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35" w:rsidRDefault="00510235" w:rsidP="00510235">
      <w:pPr>
        <w:shd w:val="clear" w:color="auto" w:fill="FFFFFF"/>
        <w:spacing w:line="302" w:lineRule="exact"/>
        <w:ind w:lef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510235" w:rsidRDefault="00510235" w:rsidP="00510235">
      <w:pPr>
        <w:shd w:val="clear" w:color="auto" w:fill="FFFFFF"/>
        <w:spacing w:line="302" w:lineRule="exact"/>
        <w:ind w:left="38" w:firstLine="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СОСНОВОБОРСКИЙ СЕЛЬСКИЙ СОВЕТ НАРОДНЫХ ДЕПУТАТОВ</w:t>
      </w:r>
    </w:p>
    <w:p w:rsidR="00510235" w:rsidRDefault="00510235" w:rsidP="00510235">
      <w:pPr>
        <w:shd w:val="clear" w:color="auto" w:fill="FFFFFF"/>
        <w:spacing w:line="302" w:lineRule="exact"/>
        <w:ind w:lef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ЗЕЙСКИЙ РАЙОН АМУРСКАЯ ОБЛАСТЬ  </w:t>
      </w:r>
    </w:p>
    <w:p w:rsidR="00510235" w:rsidRDefault="00510235" w:rsidP="00510235">
      <w:pPr>
        <w:shd w:val="clear" w:color="auto" w:fill="FFFFFF"/>
        <w:spacing w:line="302" w:lineRule="exact"/>
        <w:ind w:left="38"/>
        <w:jc w:val="center"/>
        <w:rPr>
          <w:color w:val="000000"/>
          <w:sz w:val="28"/>
          <w:szCs w:val="28"/>
        </w:rPr>
      </w:pPr>
    </w:p>
    <w:p w:rsidR="00510235" w:rsidRDefault="00510235" w:rsidP="00510235">
      <w:pPr>
        <w:shd w:val="clear" w:color="auto" w:fill="FFFFFF"/>
        <w:spacing w:line="302" w:lineRule="exact"/>
        <w:ind w:lef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10235" w:rsidRDefault="009A2705" w:rsidP="00510235">
      <w:pPr>
        <w:shd w:val="clear" w:color="auto" w:fill="FFFFFF"/>
        <w:spacing w:line="302" w:lineRule="exact"/>
        <w:ind w:left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22.05.2019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№ 158</w:t>
      </w:r>
      <w:r w:rsidR="00510235">
        <w:rPr>
          <w:color w:val="000000"/>
          <w:sz w:val="28"/>
          <w:szCs w:val="28"/>
        </w:rPr>
        <w:t xml:space="preserve"> </w:t>
      </w:r>
    </w:p>
    <w:p w:rsidR="00A251FD" w:rsidRDefault="00DD3B44" w:rsidP="00A25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042D">
        <w:rPr>
          <w:sz w:val="28"/>
          <w:szCs w:val="28"/>
        </w:rPr>
        <w:t>с</w:t>
      </w:r>
      <w:r w:rsidR="00510235">
        <w:rPr>
          <w:sz w:val="28"/>
          <w:szCs w:val="28"/>
        </w:rPr>
        <w:t>.Сосновый Бор</w:t>
      </w:r>
    </w:p>
    <w:p w:rsidR="00A251FD" w:rsidRDefault="00A251FD" w:rsidP="00A251FD">
      <w:pPr>
        <w:jc w:val="center"/>
        <w:rPr>
          <w:sz w:val="28"/>
          <w:szCs w:val="28"/>
        </w:rPr>
      </w:pPr>
    </w:p>
    <w:p w:rsidR="00A251FD" w:rsidRDefault="00440D1C" w:rsidP="00A251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21.11.2018 № 132 «</w:t>
      </w:r>
      <w:r w:rsidR="00A251FD">
        <w:rPr>
          <w:sz w:val="28"/>
          <w:szCs w:val="28"/>
        </w:rPr>
        <w:t>О передачи част</w:t>
      </w:r>
      <w:r>
        <w:rPr>
          <w:sz w:val="28"/>
          <w:szCs w:val="28"/>
        </w:rPr>
        <w:t xml:space="preserve">и полномочий по решению вопросов </w:t>
      </w:r>
      <w:r w:rsidR="00A251FD">
        <w:rPr>
          <w:sz w:val="28"/>
          <w:szCs w:val="28"/>
        </w:rPr>
        <w:t>местного значения Зейскому району</w:t>
      </w:r>
      <w:r>
        <w:rPr>
          <w:sz w:val="28"/>
          <w:szCs w:val="28"/>
        </w:rPr>
        <w:t>»</w:t>
      </w:r>
    </w:p>
    <w:p w:rsidR="00A251FD" w:rsidRDefault="00A251FD" w:rsidP="00A251FD">
      <w:pPr>
        <w:jc w:val="both"/>
        <w:rPr>
          <w:sz w:val="28"/>
          <w:szCs w:val="28"/>
        </w:rPr>
      </w:pPr>
    </w:p>
    <w:p w:rsidR="009A2705" w:rsidRDefault="009A2705" w:rsidP="00A251FD">
      <w:pPr>
        <w:jc w:val="both"/>
        <w:rPr>
          <w:sz w:val="28"/>
          <w:szCs w:val="28"/>
        </w:rPr>
      </w:pPr>
    </w:p>
    <w:p w:rsidR="00A251FD" w:rsidRDefault="00510235" w:rsidP="00A25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Сосновоборский</w:t>
      </w:r>
      <w:r w:rsidR="00A251FD">
        <w:rPr>
          <w:sz w:val="28"/>
          <w:szCs w:val="28"/>
        </w:rPr>
        <w:t xml:space="preserve"> сельский Совет народных депутатов</w:t>
      </w:r>
    </w:p>
    <w:p w:rsidR="00510235" w:rsidRDefault="00510235" w:rsidP="00A251FD">
      <w:pPr>
        <w:ind w:firstLine="709"/>
        <w:jc w:val="both"/>
        <w:rPr>
          <w:sz w:val="28"/>
          <w:szCs w:val="28"/>
        </w:rPr>
      </w:pPr>
    </w:p>
    <w:p w:rsidR="00A251FD" w:rsidRDefault="00A251FD" w:rsidP="00510235">
      <w:pPr>
        <w:jc w:val="both"/>
        <w:rPr>
          <w:b/>
          <w:sz w:val="28"/>
          <w:szCs w:val="28"/>
        </w:rPr>
      </w:pPr>
      <w:r w:rsidRPr="00A251FD">
        <w:rPr>
          <w:b/>
          <w:sz w:val="28"/>
          <w:szCs w:val="28"/>
        </w:rPr>
        <w:t>р</w:t>
      </w:r>
      <w:r w:rsidR="00596586">
        <w:rPr>
          <w:b/>
          <w:sz w:val="28"/>
          <w:szCs w:val="28"/>
        </w:rPr>
        <w:t xml:space="preserve"> </w:t>
      </w:r>
      <w:r w:rsidRPr="00A251FD">
        <w:rPr>
          <w:b/>
          <w:sz w:val="28"/>
          <w:szCs w:val="28"/>
        </w:rPr>
        <w:t>е</w:t>
      </w:r>
      <w:r w:rsidR="00596586">
        <w:rPr>
          <w:b/>
          <w:sz w:val="28"/>
          <w:szCs w:val="28"/>
        </w:rPr>
        <w:t xml:space="preserve"> </w:t>
      </w:r>
      <w:r w:rsidRPr="00A251FD">
        <w:rPr>
          <w:b/>
          <w:sz w:val="28"/>
          <w:szCs w:val="28"/>
        </w:rPr>
        <w:t>ш</w:t>
      </w:r>
      <w:r w:rsidR="00596586">
        <w:rPr>
          <w:b/>
          <w:sz w:val="28"/>
          <w:szCs w:val="28"/>
        </w:rPr>
        <w:t xml:space="preserve"> </w:t>
      </w:r>
      <w:r w:rsidRPr="00A251FD">
        <w:rPr>
          <w:b/>
          <w:sz w:val="28"/>
          <w:szCs w:val="28"/>
        </w:rPr>
        <w:t>и</w:t>
      </w:r>
      <w:r w:rsidR="00596586">
        <w:rPr>
          <w:b/>
          <w:sz w:val="28"/>
          <w:szCs w:val="28"/>
        </w:rPr>
        <w:t xml:space="preserve"> </w:t>
      </w:r>
      <w:r w:rsidRPr="00A251FD">
        <w:rPr>
          <w:b/>
          <w:sz w:val="28"/>
          <w:szCs w:val="28"/>
        </w:rPr>
        <w:t>л:</w:t>
      </w:r>
    </w:p>
    <w:p w:rsidR="00510235" w:rsidRDefault="00510235" w:rsidP="00510235">
      <w:pPr>
        <w:jc w:val="both"/>
        <w:rPr>
          <w:b/>
          <w:sz w:val="28"/>
          <w:szCs w:val="28"/>
        </w:rPr>
      </w:pPr>
    </w:p>
    <w:p w:rsidR="00A251FD" w:rsidRPr="00A251FD" w:rsidRDefault="00440D1C" w:rsidP="00440D1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251F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решение от 21.11.2018 № 132 «О передачи части полномочий по решению вопросов местного значения Зейскому району»</w:t>
      </w:r>
      <w:r w:rsidR="00A251FD">
        <w:rPr>
          <w:sz w:val="28"/>
          <w:szCs w:val="28"/>
        </w:rPr>
        <w:t>:</w:t>
      </w:r>
    </w:p>
    <w:p w:rsidR="009A2705" w:rsidRDefault="00A251FD" w:rsidP="00A25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D1C">
        <w:rPr>
          <w:sz w:val="28"/>
          <w:szCs w:val="28"/>
        </w:rPr>
        <w:t>1. пункт 1 решения дополнить подпунктом 22</w:t>
      </w:r>
      <w:r w:rsidR="009A2705">
        <w:rPr>
          <w:sz w:val="28"/>
          <w:szCs w:val="28"/>
        </w:rPr>
        <w:t>:</w:t>
      </w:r>
    </w:p>
    <w:p w:rsidR="00A251FD" w:rsidRDefault="009A2705" w:rsidP="009A2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«22. Разработка и составление локальных сметных расчетов.».</w:t>
      </w:r>
      <w:r w:rsidR="00A251FD">
        <w:rPr>
          <w:sz w:val="28"/>
          <w:szCs w:val="28"/>
        </w:rPr>
        <w:t xml:space="preserve">  </w:t>
      </w:r>
    </w:p>
    <w:p w:rsidR="0010464D" w:rsidRDefault="009A2705" w:rsidP="00A251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8ED">
        <w:rPr>
          <w:sz w:val="28"/>
          <w:szCs w:val="28"/>
        </w:rPr>
        <w:t>. Настоящее решение распространяет свое действие на правоотношения, возникшие с 01 января 2019 года.</w:t>
      </w:r>
    </w:p>
    <w:p w:rsidR="0010464D" w:rsidRDefault="0010464D" w:rsidP="00A251FD">
      <w:pPr>
        <w:ind w:firstLine="700"/>
        <w:jc w:val="both"/>
        <w:rPr>
          <w:sz w:val="28"/>
          <w:szCs w:val="28"/>
        </w:rPr>
      </w:pPr>
    </w:p>
    <w:p w:rsidR="00510235" w:rsidRDefault="00510235" w:rsidP="00A251FD">
      <w:pPr>
        <w:ind w:firstLine="700"/>
        <w:jc w:val="both"/>
        <w:rPr>
          <w:sz w:val="28"/>
          <w:szCs w:val="28"/>
        </w:rPr>
      </w:pPr>
    </w:p>
    <w:p w:rsidR="009A2705" w:rsidRDefault="009A2705" w:rsidP="00A251FD">
      <w:pPr>
        <w:ind w:firstLine="700"/>
        <w:jc w:val="both"/>
        <w:rPr>
          <w:sz w:val="28"/>
          <w:szCs w:val="28"/>
        </w:rPr>
      </w:pPr>
      <w:bookmarkStart w:id="0" w:name="_GoBack"/>
      <w:bookmarkEnd w:id="0"/>
    </w:p>
    <w:p w:rsidR="0010464D" w:rsidRDefault="0010464D" w:rsidP="0010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r w:rsidR="003843C1">
        <w:rPr>
          <w:sz w:val="28"/>
          <w:szCs w:val="28"/>
        </w:rPr>
        <w:t xml:space="preserve">                       Н.В.Ельчин</w:t>
      </w:r>
      <w:r>
        <w:rPr>
          <w:sz w:val="28"/>
          <w:szCs w:val="28"/>
        </w:rPr>
        <w:t xml:space="preserve">               </w:t>
      </w:r>
    </w:p>
    <w:p w:rsidR="0010464D" w:rsidRDefault="0010464D" w:rsidP="0010464D">
      <w:pPr>
        <w:jc w:val="both"/>
        <w:rPr>
          <w:sz w:val="28"/>
          <w:szCs w:val="28"/>
        </w:rPr>
      </w:pPr>
    </w:p>
    <w:p w:rsidR="00A251FD" w:rsidRPr="00A23ABF" w:rsidRDefault="0010464D" w:rsidP="001046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D358ED">
        <w:rPr>
          <w:sz w:val="28"/>
          <w:szCs w:val="28"/>
        </w:rPr>
        <w:t xml:space="preserve"> </w:t>
      </w:r>
      <w:r w:rsidR="003843C1">
        <w:rPr>
          <w:sz w:val="28"/>
          <w:szCs w:val="28"/>
        </w:rPr>
        <w:t xml:space="preserve">                                                                                Н.В.Ельчин</w:t>
      </w:r>
    </w:p>
    <w:p w:rsidR="00CF1111" w:rsidRDefault="00CF1111"/>
    <w:sectPr w:rsidR="00CF1111" w:rsidSect="009A2705">
      <w:headerReference w:type="default" r:id="rId6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19" w:rsidRDefault="00D33119" w:rsidP="00510235">
      <w:r>
        <w:separator/>
      </w:r>
    </w:p>
  </w:endnote>
  <w:endnote w:type="continuationSeparator" w:id="0">
    <w:p w:rsidR="00D33119" w:rsidRDefault="00D33119" w:rsidP="0051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19" w:rsidRDefault="00D33119" w:rsidP="00510235">
      <w:r>
        <w:separator/>
      </w:r>
    </w:p>
  </w:footnote>
  <w:footnote w:type="continuationSeparator" w:id="0">
    <w:p w:rsidR="00D33119" w:rsidRDefault="00D33119" w:rsidP="0051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154498"/>
      <w:docPartObj>
        <w:docPartGallery w:val="Page Numbers (Top of Page)"/>
        <w:docPartUnique/>
      </w:docPartObj>
    </w:sdtPr>
    <w:sdtEndPr/>
    <w:sdtContent>
      <w:p w:rsidR="00510235" w:rsidRDefault="005102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705">
          <w:rPr>
            <w:noProof/>
          </w:rPr>
          <w:t>2</w:t>
        </w:r>
        <w:r>
          <w:fldChar w:fldCharType="end"/>
        </w:r>
      </w:p>
    </w:sdtContent>
  </w:sdt>
  <w:p w:rsidR="00510235" w:rsidRDefault="005102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B3"/>
    <w:rsid w:val="000D5271"/>
    <w:rsid w:val="0010464D"/>
    <w:rsid w:val="00224C0F"/>
    <w:rsid w:val="003843C1"/>
    <w:rsid w:val="003C2772"/>
    <w:rsid w:val="00440D1C"/>
    <w:rsid w:val="00510235"/>
    <w:rsid w:val="00596586"/>
    <w:rsid w:val="006D0B63"/>
    <w:rsid w:val="00925B59"/>
    <w:rsid w:val="009A2705"/>
    <w:rsid w:val="009D042D"/>
    <w:rsid w:val="00A148C7"/>
    <w:rsid w:val="00A251FD"/>
    <w:rsid w:val="00BC33B3"/>
    <w:rsid w:val="00CF1111"/>
    <w:rsid w:val="00D33119"/>
    <w:rsid w:val="00D358ED"/>
    <w:rsid w:val="00DB45B8"/>
    <w:rsid w:val="00D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900C"/>
  <w15:docId w15:val="{1B147E11-71CA-4FC4-B9AF-1E0D41A9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2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02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Лойко Екатерина Владимировна</dc:creator>
  <cp:keywords/>
  <dc:description/>
  <cp:lastModifiedBy>User</cp:lastModifiedBy>
  <cp:revision>20</cp:revision>
  <cp:lastPrinted>2019-05-24T01:48:00Z</cp:lastPrinted>
  <dcterms:created xsi:type="dcterms:W3CDTF">2018-11-12T00:55:00Z</dcterms:created>
  <dcterms:modified xsi:type="dcterms:W3CDTF">2019-05-24T01:49:00Z</dcterms:modified>
</cp:coreProperties>
</file>