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>.05.2020                                                                                          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32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с.Сосновый Бор</w:t>
      </w:r>
    </w:p>
    <w:p w:rsidR="002010CE" w:rsidRPr="00B53B2D" w:rsidRDefault="002010CE" w:rsidP="002010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7768" w:rsidRPr="00C52422" w:rsidRDefault="0038788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C52422">
        <w:rPr>
          <w:rFonts w:ascii="Times New Roman" w:hAnsi="Times New Roman"/>
          <w:sz w:val="28"/>
          <w:szCs w:val="28"/>
        </w:rPr>
        <w:t>предоставлении</w:t>
      </w:r>
      <w:r w:rsidR="003A7FA1" w:rsidRPr="00C52422">
        <w:rPr>
          <w:rFonts w:ascii="Times New Roman" w:hAnsi="Times New Roman"/>
          <w:sz w:val="28"/>
          <w:szCs w:val="28"/>
        </w:rPr>
        <w:t xml:space="preserve"> </w:t>
      </w:r>
      <w:r w:rsidR="00427768" w:rsidRPr="00C52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Овчинниковой</w:t>
      </w:r>
      <w:proofErr w:type="spellEnd"/>
      <w:proofErr w:type="gramEnd"/>
      <w:r w:rsidR="00220CBD" w:rsidRPr="00C52422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А.А.</w:t>
      </w:r>
      <w:r w:rsidR="00427768" w:rsidRPr="00C52422">
        <w:rPr>
          <w:rFonts w:ascii="Times New Roman" w:hAnsi="Times New Roman"/>
          <w:sz w:val="28"/>
          <w:szCs w:val="28"/>
        </w:rPr>
        <w:t xml:space="preserve"> </w:t>
      </w:r>
    </w:p>
    <w:p w:rsidR="00427768" w:rsidRPr="00C52422" w:rsidRDefault="0003589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36675" w:rsidRPr="00C52422">
        <w:rPr>
          <w:rFonts w:ascii="Times New Roman" w:hAnsi="Times New Roman"/>
          <w:sz w:val="28"/>
          <w:szCs w:val="28"/>
        </w:rPr>
        <w:t>и квартиры</w:t>
      </w:r>
      <w:r w:rsidRPr="00C52422">
        <w:rPr>
          <w:rFonts w:ascii="Times New Roman" w:hAnsi="Times New Roman"/>
          <w:sz w:val="28"/>
          <w:szCs w:val="28"/>
        </w:rPr>
        <w:t xml:space="preserve"> </w:t>
      </w:r>
      <w:r w:rsidR="00F93751" w:rsidRPr="00C52422">
        <w:rPr>
          <w:rFonts w:ascii="Times New Roman" w:hAnsi="Times New Roman"/>
          <w:sz w:val="28"/>
          <w:szCs w:val="28"/>
        </w:rPr>
        <w:t>п</w:t>
      </w:r>
      <w:r w:rsidR="006F6C60" w:rsidRPr="00C52422">
        <w:rPr>
          <w:rFonts w:ascii="Times New Roman" w:hAnsi="Times New Roman"/>
          <w:sz w:val="28"/>
          <w:szCs w:val="28"/>
        </w:rPr>
        <w:t>о адресу</w:t>
      </w:r>
      <w:r w:rsidR="00636675" w:rsidRPr="00C52422">
        <w:rPr>
          <w:rFonts w:ascii="Times New Roman" w:hAnsi="Times New Roman"/>
          <w:sz w:val="28"/>
          <w:szCs w:val="28"/>
        </w:rPr>
        <w:t xml:space="preserve">: </w:t>
      </w:r>
      <w:r w:rsidR="00335E97" w:rsidRPr="00C52422">
        <w:rPr>
          <w:rFonts w:ascii="Times New Roman" w:hAnsi="Times New Roman"/>
          <w:sz w:val="28"/>
          <w:szCs w:val="28"/>
        </w:rPr>
        <w:t>с</w:t>
      </w:r>
      <w:r w:rsidR="00427768" w:rsidRPr="00C52422">
        <w:rPr>
          <w:rFonts w:ascii="Times New Roman" w:hAnsi="Times New Roman"/>
          <w:sz w:val="28"/>
          <w:szCs w:val="28"/>
        </w:rPr>
        <w:t>.</w:t>
      </w:r>
      <w:r w:rsidR="00220CBD" w:rsidRPr="00C52422">
        <w:rPr>
          <w:rFonts w:ascii="Times New Roman" w:hAnsi="Times New Roman"/>
          <w:sz w:val="28"/>
          <w:szCs w:val="28"/>
        </w:rPr>
        <w:t>Сосновый Бор</w:t>
      </w:r>
      <w:r w:rsidR="00335E97" w:rsidRPr="00C52422">
        <w:rPr>
          <w:rFonts w:ascii="Times New Roman" w:hAnsi="Times New Roman"/>
          <w:sz w:val="28"/>
          <w:szCs w:val="28"/>
        </w:rPr>
        <w:t xml:space="preserve">, </w:t>
      </w:r>
    </w:p>
    <w:p w:rsidR="002010CE" w:rsidRPr="00C52422" w:rsidRDefault="00636675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ул.</w:t>
      </w:r>
      <w:r w:rsidR="00220CBD" w:rsidRPr="00C52422">
        <w:rPr>
          <w:rFonts w:ascii="Times New Roman" w:hAnsi="Times New Roman"/>
          <w:sz w:val="28"/>
          <w:szCs w:val="28"/>
        </w:rPr>
        <w:t>Зеленая Роща</w:t>
      </w:r>
      <w:r w:rsidR="00427768" w:rsidRPr="00C52422">
        <w:rPr>
          <w:rFonts w:ascii="Times New Roman" w:hAnsi="Times New Roman"/>
          <w:sz w:val="28"/>
          <w:szCs w:val="28"/>
        </w:rPr>
        <w:t>, д.</w:t>
      </w:r>
      <w:r w:rsidR="00220CBD" w:rsidRPr="00C52422">
        <w:rPr>
          <w:rFonts w:ascii="Times New Roman" w:hAnsi="Times New Roman"/>
          <w:sz w:val="28"/>
          <w:szCs w:val="28"/>
        </w:rPr>
        <w:t>3</w:t>
      </w:r>
      <w:r w:rsidR="00035891" w:rsidRPr="00C52422">
        <w:rPr>
          <w:rFonts w:ascii="Times New Roman" w:hAnsi="Times New Roman"/>
          <w:sz w:val="28"/>
          <w:szCs w:val="28"/>
        </w:rPr>
        <w:t xml:space="preserve"> </w:t>
      </w:r>
      <w:r w:rsidR="00427768" w:rsidRPr="00C52422">
        <w:rPr>
          <w:rFonts w:ascii="Times New Roman" w:hAnsi="Times New Roman"/>
          <w:sz w:val="28"/>
          <w:szCs w:val="28"/>
        </w:rPr>
        <w:t xml:space="preserve">кв.2 </w:t>
      </w:r>
      <w:r w:rsidR="002010CE" w:rsidRPr="00C52422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C52422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C52422" w:rsidRDefault="002010CE" w:rsidP="0022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«Переселение граждан из аварийного жилищного фонда, в том числе </w:t>
      </w:r>
      <w:r w:rsidR="008F4C2F" w:rsidRPr="00C52422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</w:t>
      </w:r>
      <w:r w:rsidR="00C52422">
        <w:rPr>
          <w:rFonts w:ascii="Times New Roman" w:hAnsi="Times New Roman"/>
          <w:sz w:val="28"/>
          <w:szCs w:val="28"/>
        </w:rPr>
        <w:t>сти в 2013-2017 годах», в целях</w:t>
      </w:r>
      <w:bookmarkStart w:id="0" w:name="_GoBack"/>
      <w:bookmarkEnd w:id="0"/>
      <w:r w:rsidR="008F4C2F" w:rsidRPr="00C52422">
        <w:rPr>
          <w:rFonts w:ascii="Times New Roman" w:hAnsi="Times New Roman"/>
          <w:sz w:val="28"/>
          <w:szCs w:val="28"/>
        </w:rPr>
        <w:t xml:space="preserve"> переселения граждан из аварийного жилищного фонда</w:t>
      </w:r>
    </w:p>
    <w:p w:rsidR="008F4C2F" w:rsidRPr="00C52422" w:rsidRDefault="008F4C2F" w:rsidP="0022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0CE" w:rsidRPr="00C52422" w:rsidRDefault="008F4C2F" w:rsidP="00220C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2422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C5242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52422"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C52422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Pr="00C52422" w:rsidRDefault="00387881" w:rsidP="00C56A2C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Валентине Ивановне ¾ доли в праве и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Александру Анатольевичу ¼ доли в праве </w:t>
      </w:r>
      <w:r w:rsidR="00035891" w:rsidRPr="00C52422">
        <w:rPr>
          <w:rFonts w:ascii="Times New Roman" w:hAnsi="Times New Roman"/>
          <w:sz w:val="28"/>
          <w:szCs w:val="28"/>
        </w:rPr>
        <w:t xml:space="preserve">на </w:t>
      </w:r>
      <w:r w:rsidR="003A6F91" w:rsidRPr="00C52422">
        <w:rPr>
          <w:rFonts w:ascii="Times New Roman" w:hAnsi="Times New Roman"/>
          <w:sz w:val="28"/>
          <w:szCs w:val="28"/>
        </w:rPr>
        <w:t>земельный</w:t>
      </w:r>
      <w:r w:rsidR="00035891" w:rsidRPr="00C52422">
        <w:rPr>
          <w:rFonts w:ascii="Times New Roman" w:hAnsi="Times New Roman"/>
          <w:sz w:val="28"/>
          <w:szCs w:val="28"/>
        </w:rPr>
        <w:t xml:space="preserve"> участок</w:t>
      </w:r>
      <w:r w:rsidR="00F93751" w:rsidRPr="00C52422">
        <w:rPr>
          <w:rFonts w:ascii="Times New Roman" w:hAnsi="Times New Roman"/>
          <w:sz w:val="28"/>
          <w:szCs w:val="28"/>
        </w:rPr>
        <w:t xml:space="preserve"> </w:t>
      </w:r>
      <w:r w:rsidR="00035891" w:rsidRPr="00C52422">
        <w:rPr>
          <w:rFonts w:ascii="Times New Roman" w:hAnsi="Times New Roman"/>
          <w:sz w:val="28"/>
          <w:szCs w:val="28"/>
        </w:rPr>
        <w:t>и расположенную на нем квартиру</w:t>
      </w:r>
      <w:r w:rsidR="003A6F91" w:rsidRPr="00C52422">
        <w:rPr>
          <w:rFonts w:ascii="Times New Roman" w:hAnsi="Times New Roman"/>
          <w:sz w:val="28"/>
          <w:szCs w:val="28"/>
        </w:rPr>
        <w:t xml:space="preserve"> </w:t>
      </w:r>
      <w:r w:rsidR="008F4C2F" w:rsidRPr="00C52422">
        <w:rPr>
          <w:rFonts w:ascii="Times New Roman" w:hAnsi="Times New Roman"/>
          <w:sz w:val="28"/>
          <w:szCs w:val="28"/>
        </w:rPr>
        <w:t>по</w:t>
      </w:r>
      <w:r w:rsidR="00EB7D60" w:rsidRPr="00C52422">
        <w:rPr>
          <w:rFonts w:ascii="Times New Roman" w:hAnsi="Times New Roman"/>
          <w:sz w:val="28"/>
          <w:szCs w:val="28"/>
        </w:rPr>
        <w:t xml:space="preserve"> адресу:</w:t>
      </w:r>
      <w:r w:rsidR="00427768" w:rsidRPr="00C52422">
        <w:rPr>
          <w:rFonts w:ascii="Times New Roman" w:hAnsi="Times New Roman"/>
          <w:sz w:val="28"/>
          <w:szCs w:val="28"/>
        </w:rPr>
        <w:t xml:space="preserve"> с.</w:t>
      </w:r>
      <w:r w:rsidR="00A73BF6" w:rsidRPr="00C52422">
        <w:rPr>
          <w:rFonts w:ascii="Times New Roman" w:hAnsi="Times New Roman"/>
          <w:sz w:val="28"/>
          <w:szCs w:val="28"/>
        </w:rPr>
        <w:t xml:space="preserve"> </w:t>
      </w:r>
      <w:r w:rsidR="00220CBD" w:rsidRPr="00C52422">
        <w:rPr>
          <w:rFonts w:ascii="Times New Roman" w:hAnsi="Times New Roman"/>
          <w:sz w:val="28"/>
          <w:szCs w:val="28"/>
        </w:rPr>
        <w:t>Сосновый Бор</w:t>
      </w:r>
      <w:r w:rsidR="00427768" w:rsidRPr="00C52422">
        <w:rPr>
          <w:rFonts w:ascii="Times New Roman" w:hAnsi="Times New Roman"/>
          <w:sz w:val="28"/>
          <w:szCs w:val="28"/>
        </w:rPr>
        <w:t>, ул.</w:t>
      </w:r>
      <w:r w:rsidR="006968D5" w:rsidRPr="00C52422">
        <w:rPr>
          <w:rFonts w:ascii="Times New Roman" w:hAnsi="Times New Roman"/>
          <w:sz w:val="28"/>
          <w:szCs w:val="28"/>
        </w:rPr>
        <w:t xml:space="preserve"> </w:t>
      </w:r>
      <w:r w:rsidR="00220CBD" w:rsidRPr="00C52422">
        <w:rPr>
          <w:rFonts w:ascii="Times New Roman" w:hAnsi="Times New Roman"/>
          <w:sz w:val="28"/>
          <w:szCs w:val="28"/>
        </w:rPr>
        <w:t>Зеленая Роща,</w:t>
      </w:r>
      <w:r w:rsidR="00427768" w:rsidRPr="00C52422">
        <w:rPr>
          <w:rFonts w:ascii="Times New Roman" w:hAnsi="Times New Roman"/>
          <w:sz w:val="28"/>
          <w:szCs w:val="28"/>
        </w:rPr>
        <w:t xml:space="preserve"> д.</w:t>
      </w:r>
      <w:r w:rsidR="00220CBD" w:rsidRPr="00C52422">
        <w:rPr>
          <w:rFonts w:ascii="Times New Roman" w:hAnsi="Times New Roman"/>
          <w:sz w:val="28"/>
          <w:szCs w:val="28"/>
        </w:rPr>
        <w:t>3</w:t>
      </w:r>
      <w:r w:rsidR="00427768" w:rsidRPr="00C52422">
        <w:rPr>
          <w:rFonts w:ascii="Times New Roman" w:hAnsi="Times New Roman"/>
          <w:sz w:val="28"/>
          <w:szCs w:val="28"/>
        </w:rPr>
        <w:t xml:space="preserve"> кв.2</w:t>
      </w:r>
      <w:r w:rsidR="008F4C2F" w:rsidRPr="00C52422">
        <w:rPr>
          <w:rFonts w:ascii="Times New Roman" w:hAnsi="Times New Roman"/>
          <w:sz w:val="28"/>
          <w:szCs w:val="28"/>
        </w:rPr>
        <w:t>,</w:t>
      </w:r>
      <w:r w:rsidR="00744EDF" w:rsidRPr="00C52422">
        <w:rPr>
          <w:rFonts w:ascii="Times New Roman" w:hAnsi="Times New Roman"/>
          <w:sz w:val="28"/>
          <w:szCs w:val="28"/>
        </w:rPr>
        <w:t xml:space="preserve"> </w:t>
      </w:r>
      <w:r w:rsidR="00035891" w:rsidRPr="00C52422">
        <w:rPr>
          <w:rFonts w:ascii="Times New Roman" w:hAnsi="Times New Roman"/>
          <w:sz w:val="28"/>
          <w:szCs w:val="28"/>
        </w:rPr>
        <w:t>земельный участок площа</w:t>
      </w:r>
      <w:r w:rsidR="00427768" w:rsidRPr="00C52422">
        <w:rPr>
          <w:rFonts w:ascii="Times New Roman" w:hAnsi="Times New Roman"/>
          <w:sz w:val="28"/>
          <w:szCs w:val="28"/>
        </w:rPr>
        <w:t xml:space="preserve">дью </w:t>
      </w:r>
      <w:r w:rsidR="00314338" w:rsidRPr="00C52422">
        <w:rPr>
          <w:rFonts w:ascii="Times New Roman" w:hAnsi="Times New Roman"/>
          <w:sz w:val="28"/>
          <w:szCs w:val="28"/>
        </w:rPr>
        <w:t>812</w:t>
      </w:r>
      <w:r w:rsidR="00035891" w:rsidRPr="00C52422">
        <w:rPr>
          <w:rFonts w:ascii="Times New Roman" w:hAnsi="Times New Roman"/>
          <w:sz w:val="28"/>
          <w:szCs w:val="28"/>
        </w:rPr>
        <w:t xml:space="preserve"> кв.м., квартира</w:t>
      </w:r>
      <w:r w:rsidR="00744EDF" w:rsidRPr="00C52422">
        <w:rPr>
          <w:rFonts w:ascii="Times New Roman" w:hAnsi="Times New Roman"/>
          <w:sz w:val="28"/>
          <w:szCs w:val="28"/>
        </w:rPr>
        <w:t xml:space="preserve"> </w:t>
      </w:r>
      <w:r w:rsidR="008F4C2F" w:rsidRPr="00C52422">
        <w:rPr>
          <w:rFonts w:ascii="Times New Roman" w:hAnsi="Times New Roman"/>
          <w:sz w:val="28"/>
          <w:szCs w:val="28"/>
        </w:rPr>
        <w:t>общей</w:t>
      </w:r>
      <w:r w:rsidR="00EB7D60" w:rsidRPr="00C52422">
        <w:rPr>
          <w:rFonts w:ascii="Times New Roman" w:hAnsi="Times New Roman"/>
          <w:sz w:val="28"/>
          <w:szCs w:val="28"/>
        </w:rPr>
        <w:t xml:space="preserve"> </w:t>
      </w:r>
      <w:r w:rsidR="00427768" w:rsidRPr="00C52422">
        <w:rPr>
          <w:rFonts w:ascii="Times New Roman" w:hAnsi="Times New Roman"/>
          <w:sz w:val="28"/>
          <w:szCs w:val="28"/>
        </w:rPr>
        <w:t xml:space="preserve">площадью </w:t>
      </w:r>
      <w:r w:rsidR="00314338" w:rsidRPr="00C52422">
        <w:rPr>
          <w:rFonts w:ascii="Times New Roman" w:hAnsi="Times New Roman"/>
          <w:sz w:val="28"/>
          <w:szCs w:val="28"/>
        </w:rPr>
        <w:t>62.1</w:t>
      </w:r>
      <w:r w:rsidRPr="00C52422">
        <w:rPr>
          <w:rFonts w:ascii="Times New Roman" w:hAnsi="Times New Roman"/>
          <w:sz w:val="28"/>
          <w:szCs w:val="28"/>
        </w:rPr>
        <w:t xml:space="preserve"> </w:t>
      </w:r>
      <w:r w:rsidR="006968D5" w:rsidRPr="00C52422">
        <w:rPr>
          <w:rFonts w:ascii="Times New Roman" w:hAnsi="Times New Roman"/>
          <w:sz w:val="28"/>
          <w:szCs w:val="28"/>
        </w:rPr>
        <w:t>кв.м.</w:t>
      </w:r>
      <w:r w:rsidR="00F93751" w:rsidRPr="00C52422">
        <w:rPr>
          <w:rFonts w:ascii="Times New Roman" w:hAnsi="Times New Roman"/>
          <w:sz w:val="28"/>
          <w:szCs w:val="28"/>
        </w:rPr>
        <w:t>, состоящий из тре</w:t>
      </w:r>
      <w:r w:rsidR="006F6C60" w:rsidRPr="00C52422">
        <w:rPr>
          <w:rFonts w:ascii="Times New Roman" w:hAnsi="Times New Roman"/>
          <w:sz w:val="28"/>
          <w:szCs w:val="28"/>
        </w:rPr>
        <w:t>х комнат</w:t>
      </w:r>
      <w:r w:rsidR="003A6F91" w:rsidRPr="00C52422">
        <w:rPr>
          <w:rFonts w:ascii="Times New Roman" w:hAnsi="Times New Roman"/>
          <w:sz w:val="28"/>
          <w:szCs w:val="28"/>
        </w:rPr>
        <w:t>.</w:t>
      </w:r>
    </w:p>
    <w:p w:rsidR="00035891" w:rsidRPr="00C52422" w:rsidRDefault="00387881" w:rsidP="00C56A2C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Заключить </w:t>
      </w:r>
      <w:r w:rsidR="0087020D" w:rsidRPr="00C52422">
        <w:rPr>
          <w:rFonts w:ascii="Times New Roman" w:hAnsi="Times New Roman"/>
          <w:sz w:val="28"/>
          <w:szCs w:val="28"/>
        </w:rPr>
        <w:t>с</w:t>
      </w:r>
      <w:r w:rsidR="00427768" w:rsidRPr="00C52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В.И. и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Овчинниковым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А.А</w:t>
      </w:r>
      <w:r w:rsidR="00427768" w:rsidRPr="00C52422">
        <w:rPr>
          <w:rFonts w:ascii="Times New Roman" w:hAnsi="Times New Roman"/>
          <w:sz w:val="28"/>
          <w:szCs w:val="28"/>
        </w:rPr>
        <w:t xml:space="preserve">. </w:t>
      </w:r>
      <w:r w:rsidR="00035891" w:rsidRPr="00C52422">
        <w:rPr>
          <w:rFonts w:ascii="Times New Roman" w:hAnsi="Times New Roman"/>
          <w:sz w:val="28"/>
          <w:szCs w:val="28"/>
        </w:rPr>
        <w:t xml:space="preserve"> </w:t>
      </w:r>
      <w:r w:rsidR="00EB7D60" w:rsidRPr="00C52422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C52422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C52422">
        <w:rPr>
          <w:rFonts w:ascii="Times New Roman" w:hAnsi="Times New Roman"/>
          <w:sz w:val="28"/>
          <w:szCs w:val="28"/>
        </w:rPr>
        <w:t>:</w:t>
      </w:r>
      <w:r w:rsidR="00035891" w:rsidRPr="00C52422">
        <w:rPr>
          <w:rFonts w:ascii="Times New Roman" w:hAnsi="Times New Roman"/>
          <w:sz w:val="28"/>
          <w:szCs w:val="28"/>
        </w:rPr>
        <w:t xml:space="preserve"> </w:t>
      </w:r>
    </w:p>
    <w:p w:rsidR="00035891" w:rsidRPr="00C52422" w:rsidRDefault="00035891" w:rsidP="00C56A2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           </w:t>
      </w:r>
      <w:r w:rsidR="00C56A2C" w:rsidRPr="00C52422">
        <w:rPr>
          <w:rFonts w:ascii="Times New Roman" w:hAnsi="Times New Roman"/>
          <w:sz w:val="28"/>
          <w:szCs w:val="28"/>
        </w:rPr>
        <w:t xml:space="preserve">  </w:t>
      </w:r>
      <w:r w:rsidRPr="00C52422">
        <w:rPr>
          <w:rFonts w:ascii="Times New Roman" w:hAnsi="Times New Roman"/>
          <w:sz w:val="28"/>
          <w:szCs w:val="28"/>
        </w:rPr>
        <w:t>2.1. В со</w:t>
      </w:r>
      <w:r w:rsidR="008F4C2F" w:rsidRPr="00C52422">
        <w:rPr>
          <w:rFonts w:ascii="Times New Roman" w:hAnsi="Times New Roman"/>
          <w:sz w:val="28"/>
          <w:szCs w:val="28"/>
        </w:rPr>
        <w:t>бственность</w:t>
      </w:r>
      <w:r w:rsidRPr="00C52422">
        <w:rPr>
          <w:rFonts w:ascii="Times New Roman" w:hAnsi="Times New Roman"/>
          <w:sz w:val="28"/>
          <w:szCs w:val="28"/>
        </w:rPr>
        <w:t xml:space="preserve"> передать</w:t>
      </w:r>
      <w:r w:rsidR="00A73BF6" w:rsidRPr="00C52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Валентине Ивановне ¾ доли в праве и </w:t>
      </w:r>
      <w:proofErr w:type="spellStart"/>
      <w:r w:rsidR="00220CBD" w:rsidRPr="00C52422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220CBD" w:rsidRPr="00C52422">
        <w:rPr>
          <w:rFonts w:ascii="Times New Roman" w:hAnsi="Times New Roman"/>
          <w:sz w:val="28"/>
          <w:szCs w:val="28"/>
        </w:rPr>
        <w:t xml:space="preserve"> Александру Анатольевичу ¼ доли в праве на земельный участок и расположенную на нем квартиру по адресу: с. Сосновый Бор, ул. Зеленая Роща, д.3 кв.2, земельный участок площадью </w:t>
      </w:r>
      <w:r w:rsidR="00314338" w:rsidRPr="00C52422">
        <w:rPr>
          <w:rFonts w:ascii="Times New Roman" w:hAnsi="Times New Roman"/>
          <w:sz w:val="28"/>
          <w:szCs w:val="28"/>
        </w:rPr>
        <w:t>812</w:t>
      </w:r>
      <w:r w:rsidR="00220CBD" w:rsidRPr="00C52422">
        <w:rPr>
          <w:rFonts w:ascii="Times New Roman" w:hAnsi="Times New Roman"/>
          <w:sz w:val="28"/>
          <w:szCs w:val="28"/>
        </w:rPr>
        <w:t xml:space="preserve"> кв.м., квартира общей площадью </w:t>
      </w:r>
      <w:r w:rsidR="00314338" w:rsidRPr="00C52422">
        <w:rPr>
          <w:rFonts w:ascii="Times New Roman" w:hAnsi="Times New Roman"/>
          <w:sz w:val="28"/>
          <w:szCs w:val="28"/>
        </w:rPr>
        <w:t>62,1</w:t>
      </w:r>
      <w:r w:rsidR="00220CBD" w:rsidRPr="00C52422">
        <w:rPr>
          <w:rFonts w:ascii="Times New Roman" w:hAnsi="Times New Roman"/>
          <w:sz w:val="28"/>
          <w:szCs w:val="28"/>
        </w:rPr>
        <w:t xml:space="preserve"> кв.м.</w:t>
      </w:r>
      <w:r w:rsidR="000C210D" w:rsidRPr="00C52422">
        <w:rPr>
          <w:rFonts w:ascii="Times New Roman" w:hAnsi="Times New Roman"/>
          <w:sz w:val="28"/>
          <w:szCs w:val="28"/>
        </w:rPr>
        <w:t>;</w:t>
      </w:r>
    </w:p>
    <w:p w:rsidR="00C56A2C" w:rsidRPr="00C52422" w:rsidRDefault="00EB7D60" w:rsidP="00C56A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в обмен на передачу в собственность муниципального образования Сосновобор</w:t>
      </w:r>
      <w:r w:rsidR="00B6792C" w:rsidRPr="00C52422">
        <w:rPr>
          <w:rFonts w:ascii="Times New Roman" w:hAnsi="Times New Roman"/>
          <w:sz w:val="28"/>
          <w:szCs w:val="28"/>
        </w:rPr>
        <w:t>ский сельсовет</w:t>
      </w:r>
      <w:r w:rsidR="00C56A2C" w:rsidRPr="00C52422">
        <w:rPr>
          <w:rFonts w:ascii="Times New Roman" w:hAnsi="Times New Roman"/>
          <w:sz w:val="28"/>
          <w:szCs w:val="28"/>
        </w:rPr>
        <w:t xml:space="preserve"> земельного участка и расположенной на нем квартиру</w:t>
      </w:r>
      <w:r w:rsidR="003A6F91" w:rsidRPr="00C52422">
        <w:rPr>
          <w:rFonts w:ascii="Times New Roman" w:hAnsi="Times New Roman"/>
          <w:sz w:val="28"/>
          <w:szCs w:val="28"/>
        </w:rPr>
        <w:t xml:space="preserve"> </w:t>
      </w:r>
      <w:r w:rsidRPr="00C52422">
        <w:rPr>
          <w:rFonts w:ascii="Times New Roman" w:hAnsi="Times New Roman"/>
          <w:sz w:val="28"/>
          <w:szCs w:val="28"/>
        </w:rPr>
        <w:t>по адресу:</w:t>
      </w:r>
      <w:r w:rsidR="00335E97" w:rsidRPr="00C52422">
        <w:rPr>
          <w:rFonts w:ascii="Times New Roman" w:hAnsi="Times New Roman"/>
          <w:sz w:val="28"/>
          <w:szCs w:val="28"/>
        </w:rPr>
        <w:t xml:space="preserve"> с.</w:t>
      </w:r>
      <w:r w:rsidR="00C56A2C" w:rsidRPr="00C52422">
        <w:rPr>
          <w:rFonts w:ascii="Times New Roman" w:hAnsi="Times New Roman"/>
          <w:sz w:val="28"/>
          <w:szCs w:val="28"/>
        </w:rPr>
        <w:t xml:space="preserve"> </w:t>
      </w:r>
      <w:r w:rsidR="00220CBD" w:rsidRPr="00C52422">
        <w:rPr>
          <w:rFonts w:ascii="Times New Roman" w:hAnsi="Times New Roman"/>
          <w:sz w:val="28"/>
          <w:szCs w:val="28"/>
        </w:rPr>
        <w:t>Сосновый Бор</w:t>
      </w:r>
      <w:r w:rsidR="000C210D" w:rsidRPr="00C52422">
        <w:rPr>
          <w:rFonts w:ascii="Times New Roman" w:hAnsi="Times New Roman"/>
          <w:sz w:val="28"/>
          <w:szCs w:val="28"/>
        </w:rPr>
        <w:t xml:space="preserve">, ул. </w:t>
      </w:r>
      <w:r w:rsidR="00C52422">
        <w:rPr>
          <w:rFonts w:ascii="Times New Roman" w:hAnsi="Times New Roman"/>
          <w:sz w:val="28"/>
          <w:szCs w:val="28"/>
        </w:rPr>
        <w:t>Строительная,</w:t>
      </w:r>
      <w:r w:rsidR="000C210D" w:rsidRPr="00C52422">
        <w:rPr>
          <w:rFonts w:ascii="Times New Roman" w:hAnsi="Times New Roman"/>
          <w:sz w:val="28"/>
          <w:szCs w:val="28"/>
        </w:rPr>
        <w:t xml:space="preserve"> </w:t>
      </w:r>
      <w:r w:rsidR="00C273D2" w:rsidRPr="00C52422">
        <w:rPr>
          <w:rFonts w:ascii="Times New Roman" w:hAnsi="Times New Roman"/>
          <w:sz w:val="28"/>
          <w:szCs w:val="28"/>
        </w:rPr>
        <w:t>д. 4 кв.</w:t>
      </w:r>
      <w:r w:rsidR="000C210D" w:rsidRPr="00C52422">
        <w:rPr>
          <w:rFonts w:ascii="Times New Roman" w:hAnsi="Times New Roman"/>
          <w:sz w:val="28"/>
          <w:szCs w:val="28"/>
        </w:rPr>
        <w:t>1</w:t>
      </w:r>
      <w:r w:rsidR="003A6F91" w:rsidRPr="00C52422">
        <w:rPr>
          <w:rFonts w:ascii="Times New Roman" w:hAnsi="Times New Roman"/>
          <w:sz w:val="28"/>
          <w:szCs w:val="28"/>
        </w:rPr>
        <w:t>,</w:t>
      </w:r>
      <w:r w:rsidR="00C273D2" w:rsidRPr="00C52422">
        <w:rPr>
          <w:rFonts w:ascii="Times New Roman" w:hAnsi="Times New Roman"/>
          <w:sz w:val="28"/>
          <w:szCs w:val="28"/>
        </w:rPr>
        <w:t xml:space="preserve"> квартиру</w:t>
      </w:r>
      <w:r w:rsidR="00744EDF" w:rsidRPr="00C52422">
        <w:rPr>
          <w:rFonts w:ascii="Times New Roman" w:hAnsi="Times New Roman"/>
          <w:sz w:val="28"/>
          <w:szCs w:val="28"/>
        </w:rPr>
        <w:t xml:space="preserve"> </w:t>
      </w:r>
      <w:r w:rsidR="000C210D" w:rsidRPr="00C52422">
        <w:rPr>
          <w:rFonts w:ascii="Times New Roman" w:hAnsi="Times New Roman"/>
          <w:sz w:val="28"/>
          <w:szCs w:val="28"/>
        </w:rPr>
        <w:t xml:space="preserve">общей площадью </w:t>
      </w:r>
      <w:r w:rsidR="00220CBD" w:rsidRPr="00C52422">
        <w:rPr>
          <w:rFonts w:ascii="Times New Roman" w:hAnsi="Times New Roman"/>
          <w:sz w:val="28"/>
          <w:szCs w:val="28"/>
        </w:rPr>
        <w:t>56,</w:t>
      </w:r>
      <w:proofErr w:type="gramStart"/>
      <w:r w:rsidR="00220CBD" w:rsidRPr="00C52422">
        <w:rPr>
          <w:rFonts w:ascii="Times New Roman" w:hAnsi="Times New Roman"/>
          <w:sz w:val="28"/>
          <w:szCs w:val="28"/>
        </w:rPr>
        <w:t xml:space="preserve">8 </w:t>
      </w:r>
      <w:r w:rsidR="00D57E25" w:rsidRPr="00C52422">
        <w:rPr>
          <w:rFonts w:ascii="Times New Roman" w:hAnsi="Times New Roman"/>
          <w:sz w:val="28"/>
          <w:szCs w:val="28"/>
        </w:rPr>
        <w:t xml:space="preserve"> </w:t>
      </w:r>
      <w:r w:rsidR="006968D5" w:rsidRPr="00C52422">
        <w:rPr>
          <w:rFonts w:ascii="Times New Roman" w:hAnsi="Times New Roman"/>
          <w:sz w:val="28"/>
          <w:szCs w:val="28"/>
        </w:rPr>
        <w:t>кв.м.</w:t>
      </w:r>
      <w:proofErr w:type="gramEnd"/>
      <w:r w:rsidR="00C56A2C" w:rsidRPr="00C52422">
        <w:rPr>
          <w:rFonts w:ascii="Times New Roman" w:hAnsi="Times New Roman"/>
          <w:sz w:val="28"/>
          <w:szCs w:val="28"/>
        </w:rPr>
        <w:t>, земельный участок площадью 1076 кв.м.</w:t>
      </w:r>
    </w:p>
    <w:p w:rsidR="00402D3E" w:rsidRPr="00C52422" w:rsidRDefault="00C56A2C" w:rsidP="00C56A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          </w:t>
      </w:r>
      <w:r w:rsidR="00EB7D60" w:rsidRPr="00C52422">
        <w:rPr>
          <w:rFonts w:ascii="Times New Roman" w:hAnsi="Times New Roman"/>
          <w:sz w:val="28"/>
          <w:szCs w:val="28"/>
        </w:rPr>
        <w:t xml:space="preserve"> 2.2. Определить</w:t>
      </w:r>
      <w:r w:rsidR="00C52422">
        <w:rPr>
          <w:rFonts w:ascii="Times New Roman" w:hAnsi="Times New Roman"/>
          <w:sz w:val="28"/>
          <w:szCs w:val="28"/>
        </w:rPr>
        <w:t xml:space="preserve">, что стоимость </w:t>
      </w:r>
      <w:r w:rsidR="00744EDF" w:rsidRPr="00C52422">
        <w:rPr>
          <w:rFonts w:ascii="Times New Roman" w:hAnsi="Times New Roman"/>
          <w:sz w:val="28"/>
          <w:szCs w:val="28"/>
        </w:rPr>
        <w:t>земельных участков</w:t>
      </w:r>
      <w:r w:rsidR="003A6F91" w:rsidRPr="00C52422">
        <w:rPr>
          <w:rFonts w:ascii="Times New Roman" w:hAnsi="Times New Roman"/>
          <w:sz w:val="28"/>
          <w:szCs w:val="28"/>
        </w:rPr>
        <w:t xml:space="preserve"> и жилых помещений</w:t>
      </w:r>
      <w:r w:rsidR="00B6792C" w:rsidRPr="00C52422">
        <w:rPr>
          <w:rFonts w:ascii="Times New Roman" w:hAnsi="Times New Roman"/>
          <w:sz w:val="28"/>
          <w:szCs w:val="28"/>
        </w:rPr>
        <w:t>,</w:t>
      </w:r>
      <w:r w:rsidR="00220CBD" w:rsidRPr="00C52422">
        <w:rPr>
          <w:rFonts w:ascii="Times New Roman" w:hAnsi="Times New Roman"/>
          <w:sz w:val="28"/>
          <w:szCs w:val="28"/>
        </w:rPr>
        <w:t xml:space="preserve"> </w:t>
      </w:r>
      <w:r w:rsidR="00402D3E" w:rsidRPr="00C52422">
        <w:rPr>
          <w:rFonts w:ascii="Times New Roman" w:hAnsi="Times New Roman"/>
          <w:sz w:val="28"/>
          <w:szCs w:val="28"/>
        </w:rPr>
        <w:t>подлежащих обмену, равнозначна</w:t>
      </w:r>
      <w:r w:rsidR="00932900" w:rsidRPr="00C52422">
        <w:rPr>
          <w:rFonts w:ascii="Times New Roman" w:hAnsi="Times New Roman"/>
          <w:sz w:val="28"/>
          <w:szCs w:val="28"/>
        </w:rPr>
        <w:t>.</w:t>
      </w:r>
    </w:p>
    <w:p w:rsidR="00402D3E" w:rsidRPr="00C52422" w:rsidRDefault="00C56A2C" w:rsidP="00C56A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          </w:t>
      </w:r>
      <w:r w:rsidR="00EB7D60" w:rsidRPr="00C52422">
        <w:rPr>
          <w:rFonts w:ascii="Times New Roman" w:hAnsi="Times New Roman"/>
          <w:sz w:val="28"/>
          <w:szCs w:val="28"/>
        </w:rPr>
        <w:t>3. Контроль за исполнением настоящег</w:t>
      </w:r>
      <w:r w:rsidR="00402D3E" w:rsidRPr="00C52422">
        <w:rPr>
          <w:rFonts w:ascii="Times New Roman" w:hAnsi="Times New Roman"/>
          <w:sz w:val="28"/>
          <w:szCs w:val="28"/>
        </w:rPr>
        <w:t>о постановления оставляю за</w:t>
      </w:r>
      <w:r w:rsidR="00220CBD" w:rsidRPr="00C52422">
        <w:rPr>
          <w:rFonts w:ascii="Times New Roman" w:hAnsi="Times New Roman"/>
          <w:sz w:val="28"/>
          <w:szCs w:val="28"/>
        </w:rPr>
        <w:t xml:space="preserve"> </w:t>
      </w:r>
      <w:r w:rsidR="00402D3E" w:rsidRPr="00C52422">
        <w:rPr>
          <w:rFonts w:ascii="Times New Roman" w:hAnsi="Times New Roman"/>
          <w:sz w:val="28"/>
          <w:szCs w:val="28"/>
        </w:rPr>
        <w:t>собой.</w:t>
      </w:r>
    </w:p>
    <w:p w:rsidR="00402D3E" w:rsidRPr="00C52422" w:rsidRDefault="00220CBD" w:rsidP="00C56A2C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 xml:space="preserve"> </w:t>
      </w:r>
    </w:p>
    <w:p w:rsidR="00220CBD" w:rsidRPr="00C52422" w:rsidRDefault="00220CBD" w:rsidP="00C56A2C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</w:p>
    <w:p w:rsidR="002010CE" w:rsidRPr="00C52422" w:rsidRDefault="002010CE" w:rsidP="00C5242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sectPr w:rsidR="002010CE" w:rsidRPr="00C52422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64D"/>
  <w15:docId w15:val="{0F54B8BE-61BC-4D99-BA67-F458FDD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2016-12-23T00:30:00Z</cp:lastPrinted>
  <dcterms:created xsi:type="dcterms:W3CDTF">2020-04-20T05:25:00Z</dcterms:created>
  <dcterms:modified xsi:type="dcterms:W3CDTF">2020-06-01T23:51:00Z</dcterms:modified>
</cp:coreProperties>
</file>