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36E" w:rsidRDefault="0097236E" w:rsidP="00A9039C">
      <w:pPr>
        <w:ind w:left="5387"/>
        <w:rPr>
          <w:sz w:val="28"/>
          <w:szCs w:val="28"/>
        </w:rPr>
      </w:pPr>
      <w:r w:rsidRPr="00A44D8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9</w:t>
      </w:r>
    </w:p>
    <w:p w:rsidR="00EE4A18" w:rsidRDefault="0097236E" w:rsidP="00EE4A18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A44D87">
        <w:rPr>
          <w:sz w:val="28"/>
          <w:szCs w:val="28"/>
        </w:rPr>
        <w:t xml:space="preserve">решению </w:t>
      </w:r>
      <w:r w:rsidR="00107888" w:rsidRPr="00107888">
        <w:rPr>
          <w:sz w:val="28"/>
          <w:szCs w:val="28"/>
        </w:rPr>
        <w:t>Сосновоборского</w:t>
      </w:r>
      <w:r w:rsidR="00EE4A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A44D87">
        <w:rPr>
          <w:sz w:val="28"/>
          <w:szCs w:val="28"/>
        </w:rPr>
        <w:t xml:space="preserve">Совета </w:t>
      </w:r>
      <w:r w:rsidR="008A182D">
        <w:rPr>
          <w:sz w:val="28"/>
          <w:szCs w:val="28"/>
        </w:rPr>
        <w:t xml:space="preserve">народных </w:t>
      </w:r>
      <w:r w:rsidRPr="00A44D87">
        <w:rPr>
          <w:sz w:val="28"/>
          <w:szCs w:val="28"/>
        </w:rPr>
        <w:t>депутатов</w:t>
      </w:r>
      <w:r w:rsidR="00EE4A18">
        <w:rPr>
          <w:sz w:val="28"/>
          <w:szCs w:val="28"/>
        </w:rPr>
        <w:t xml:space="preserve"> </w:t>
      </w:r>
    </w:p>
    <w:p w:rsidR="00B57709" w:rsidRDefault="00F23CC8" w:rsidP="00EE4A18">
      <w:pPr>
        <w:ind w:left="5387"/>
      </w:pPr>
      <w:r w:rsidRPr="00F23CC8">
        <w:rPr>
          <w:sz w:val="28"/>
          <w:szCs w:val="28"/>
        </w:rPr>
        <w:t>от</w:t>
      </w:r>
      <w:r w:rsidR="00EE4A18">
        <w:rPr>
          <w:sz w:val="28"/>
          <w:szCs w:val="28"/>
        </w:rPr>
        <w:t xml:space="preserve"> </w:t>
      </w:r>
      <w:r w:rsidR="0095457D">
        <w:rPr>
          <w:sz w:val="28"/>
          <w:szCs w:val="28"/>
        </w:rPr>
        <w:t xml:space="preserve">               </w:t>
      </w:r>
      <w:r w:rsidRPr="00F23CC8">
        <w:rPr>
          <w:sz w:val="28"/>
          <w:szCs w:val="28"/>
        </w:rPr>
        <w:t xml:space="preserve">№ </w:t>
      </w:r>
    </w:p>
    <w:p w:rsidR="0097236E" w:rsidRDefault="0097236E" w:rsidP="00B57709">
      <w:pPr>
        <w:spacing w:line="240" w:lineRule="exact"/>
        <w:ind w:left="5760"/>
      </w:pPr>
    </w:p>
    <w:p w:rsidR="00B57709" w:rsidRPr="00CF6EB5" w:rsidRDefault="00B57709" w:rsidP="00B57709">
      <w:pPr>
        <w:spacing w:line="240" w:lineRule="exact"/>
        <w:ind w:left="5760"/>
        <w:rPr>
          <w:sz w:val="28"/>
          <w:szCs w:val="28"/>
        </w:rPr>
      </w:pPr>
    </w:p>
    <w:p w:rsidR="00B57709" w:rsidRDefault="00B57709" w:rsidP="00B57709">
      <w:pPr>
        <w:jc w:val="center"/>
        <w:rPr>
          <w:b/>
          <w:sz w:val="28"/>
          <w:szCs w:val="28"/>
        </w:rPr>
      </w:pPr>
    </w:p>
    <w:p w:rsidR="00B57709" w:rsidRDefault="00B57709" w:rsidP="00265EE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 w:rsidRPr="00057FE5">
        <w:rPr>
          <w:b/>
          <w:sz w:val="28"/>
          <w:szCs w:val="28"/>
        </w:rPr>
        <w:t>грамм</w:t>
      </w:r>
      <w:r>
        <w:rPr>
          <w:b/>
          <w:sz w:val="28"/>
          <w:szCs w:val="28"/>
        </w:rPr>
        <w:t>а</w:t>
      </w:r>
    </w:p>
    <w:p w:rsidR="00B57709" w:rsidRDefault="00DA06A1" w:rsidP="00265EE1">
      <w:pPr>
        <w:tabs>
          <w:tab w:val="left" w:pos="5580"/>
          <w:tab w:val="left" w:pos="666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</w:t>
      </w:r>
      <w:r w:rsidR="00B57709">
        <w:rPr>
          <w:b/>
          <w:sz w:val="28"/>
          <w:szCs w:val="28"/>
        </w:rPr>
        <w:t>муниципальных</w:t>
      </w:r>
      <w:r w:rsidR="00EE4A18">
        <w:rPr>
          <w:b/>
          <w:sz w:val="28"/>
          <w:szCs w:val="28"/>
        </w:rPr>
        <w:t xml:space="preserve"> </w:t>
      </w:r>
      <w:r w:rsidR="00B57709">
        <w:rPr>
          <w:b/>
          <w:sz w:val="28"/>
          <w:szCs w:val="28"/>
        </w:rPr>
        <w:t>гарантий сельсовета</w:t>
      </w:r>
    </w:p>
    <w:p w:rsidR="00B57709" w:rsidRPr="00057FE5" w:rsidRDefault="00B57709" w:rsidP="00265EE1">
      <w:pPr>
        <w:tabs>
          <w:tab w:val="left" w:pos="5580"/>
          <w:tab w:val="left" w:pos="666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EE4A18">
        <w:rPr>
          <w:b/>
          <w:sz w:val="28"/>
          <w:szCs w:val="28"/>
        </w:rPr>
        <w:t xml:space="preserve"> </w:t>
      </w:r>
      <w:r w:rsidR="007F1672">
        <w:rPr>
          <w:b/>
          <w:sz w:val="28"/>
          <w:szCs w:val="28"/>
        </w:rPr>
        <w:t>2021</w:t>
      </w:r>
      <w:r w:rsidR="0033372A">
        <w:rPr>
          <w:b/>
          <w:sz w:val="28"/>
          <w:szCs w:val="28"/>
        </w:rPr>
        <w:t xml:space="preserve"> год и </w:t>
      </w:r>
      <w:r>
        <w:rPr>
          <w:b/>
          <w:sz w:val="28"/>
          <w:szCs w:val="28"/>
        </w:rPr>
        <w:t xml:space="preserve">плановый период </w:t>
      </w:r>
      <w:r w:rsidR="007F1672">
        <w:rPr>
          <w:b/>
          <w:sz w:val="28"/>
          <w:szCs w:val="28"/>
        </w:rPr>
        <w:t>2022</w:t>
      </w:r>
      <w:r w:rsidR="00780EF2">
        <w:rPr>
          <w:b/>
          <w:sz w:val="28"/>
          <w:szCs w:val="28"/>
        </w:rPr>
        <w:t xml:space="preserve"> </w:t>
      </w:r>
      <w:r w:rsidR="00265EE1">
        <w:rPr>
          <w:b/>
          <w:sz w:val="28"/>
          <w:szCs w:val="28"/>
        </w:rPr>
        <w:t>и</w:t>
      </w:r>
      <w:r w:rsidR="005A1E56">
        <w:rPr>
          <w:b/>
          <w:sz w:val="28"/>
          <w:szCs w:val="28"/>
        </w:rPr>
        <w:t xml:space="preserve"> </w:t>
      </w:r>
      <w:r w:rsidR="007F1672">
        <w:rPr>
          <w:b/>
          <w:sz w:val="28"/>
          <w:szCs w:val="28"/>
        </w:rPr>
        <w:t>2023</w:t>
      </w:r>
      <w:r w:rsidRPr="00057FE5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ов</w:t>
      </w:r>
    </w:p>
    <w:p w:rsidR="00B57709" w:rsidRDefault="00B57709" w:rsidP="00B57709">
      <w:pPr>
        <w:jc w:val="center"/>
        <w:rPr>
          <w:sz w:val="28"/>
          <w:szCs w:val="28"/>
        </w:rPr>
      </w:pPr>
    </w:p>
    <w:p w:rsidR="00B57709" w:rsidRDefault="00B57709" w:rsidP="0095457D">
      <w:pPr>
        <w:ind w:right="282"/>
        <w:jc w:val="right"/>
        <w:rPr>
          <w:sz w:val="28"/>
          <w:szCs w:val="28"/>
        </w:rPr>
      </w:pPr>
      <w:r>
        <w:rPr>
          <w:sz w:val="28"/>
          <w:szCs w:val="28"/>
        </w:rPr>
        <w:t>(в руб</w:t>
      </w:r>
      <w:r w:rsidR="005F7939">
        <w:rPr>
          <w:sz w:val="28"/>
          <w:szCs w:val="28"/>
        </w:rPr>
        <w:t>.</w:t>
      </w:r>
      <w:r>
        <w:rPr>
          <w:sz w:val="28"/>
          <w:szCs w:val="28"/>
        </w:rPr>
        <w:t>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1773"/>
        <w:gridCol w:w="1529"/>
        <w:gridCol w:w="1624"/>
      </w:tblGrid>
      <w:tr w:rsidR="005F7939" w:rsidRPr="00DF194F" w:rsidTr="00137F82">
        <w:tc>
          <w:tcPr>
            <w:tcW w:w="4645" w:type="dxa"/>
            <w:vMerge w:val="restart"/>
          </w:tcPr>
          <w:p w:rsidR="005B7593" w:rsidRDefault="005B7593" w:rsidP="00DF194F">
            <w:pPr>
              <w:jc w:val="center"/>
              <w:rPr>
                <w:sz w:val="28"/>
                <w:szCs w:val="28"/>
              </w:rPr>
            </w:pPr>
          </w:p>
          <w:p w:rsidR="005F7939" w:rsidRPr="00DF194F" w:rsidRDefault="005F7939" w:rsidP="00DF194F">
            <w:pPr>
              <w:jc w:val="center"/>
              <w:rPr>
                <w:sz w:val="28"/>
                <w:szCs w:val="28"/>
              </w:rPr>
            </w:pPr>
            <w:r w:rsidRPr="00DF194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73" w:type="dxa"/>
            <w:vMerge w:val="restart"/>
          </w:tcPr>
          <w:p w:rsidR="005B7593" w:rsidRDefault="005B7593" w:rsidP="005F7939">
            <w:pPr>
              <w:jc w:val="center"/>
              <w:rPr>
                <w:sz w:val="28"/>
                <w:szCs w:val="28"/>
              </w:rPr>
            </w:pPr>
          </w:p>
          <w:p w:rsidR="005F7939" w:rsidRPr="00DF194F" w:rsidRDefault="007F1672" w:rsidP="00780E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5F793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153" w:type="dxa"/>
            <w:gridSpan w:val="2"/>
          </w:tcPr>
          <w:p w:rsidR="005F7939" w:rsidRPr="00DF194F" w:rsidRDefault="005F7939" w:rsidP="003337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</w:tr>
      <w:tr w:rsidR="005F7939" w:rsidRPr="00DF194F" w:rsidTr="0033372A">
        <w:tc>
          <w:tcPr>
            <w:tcW w:w="4645" w:type="dxa"/>
            <w:vMerge/>
          </w:tcPr>
          <w:p w:rsidR="005F7939" w:rsidRPr="00DF194F" w:rsidRDefault="005F7939" w:rsidP="00DF19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3" w:type="dxa"/>
            <w:vMerge/>
          </w:tcPr>
          <w:p w:rsidR="005F7939" w:rsidRPr="00DF194F" w:rsidRDefault="005F7939" w:rsidP="00A90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5F7939" w:rsidRDefault="007F1672" w:rsidP="00780E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5F793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24" w:type="dxa"/>
          </w:tcPr>
          <w:p w:rsidR="005F7939" w:rsidRPr="00DF194F" w:rsidRDefault="007F1672" w:rsidP="00780E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5F7939">
              <w:rPr>
                <w:sz w:val="28"/>
                <w:szCs w:val="28"/>
              </w:rPr>
              <w:t xml:space="preserve"> год</w:t>
            </w:r>
          </w:p>
        </w:tc>
      </w:tr>
      <w:tr w:rsidR="0033372A" w:rsidRPr="00DF194F" w:rsidTr="0033372A">
        <w:tc>
          <w:tcPr>
            <w:tcW w:w="4645" w:type="dxa"/>
          </w:tcPr>
          <w:p w:rsidR="0033372A" w:rsidRPr="00DF194F" w:rsidRDefault="0033372A" w:rsidP="003B688E">
            <w:pPr>
              <w:rPr>
                <w:sz w:val="28"/>
                <w:szCs w:val="28"/>
              </w:rPr>
            </w:pPr>
          </w:p>
          <w:p w:rsidR="0033372A" w:rsidRPr="00DF194F" w:rsidRDefault="0033372A" w:rsidP="003B688E">
            <w:pPr>
              <w:rPr>
                <w:sz w:val="28"/>
                <w:szCs w:val="28"/>
              </w:rPr>
            </w:pPr>
            <w:r w:rsidRPr="00DF194F">
              <w:rPr>
                <w:sz w:val="28"/>
                <w:szCs w:val="28"/>
              </w:rPr>
              <w:t xml:space="preserve">Муниципальные гарантии </w:t>
            </w:r>
            <w:r w:rsidR="00107888" w:rsidRPr="00107888">
              <w:rPr>
                <w:sz w:val="28"/>
                <w:szCs w:val="28"/>
              </w:rPr>
              <w:t>Сосновоборского</w:t>
            </w:r>
            <w:r w:rsidR="00EE4A18">
              <w:rPr>
                <w:sz w:val="28"/>
                <w:szCs w:val="28"/>
              </w:rPr>
              <w:t xml:space="preserve"> </w:t>
            </w:r>
            <w:r w:rsidRPr="00DF194F">
              <w:rPr>
                <w:sz w:val="28"/>
                <w:szCs w:val="28"/>
              </w:rPr>
              <w:t xml:space="preserve">сельсовета, подлежащие предоставлению в </w:t>
            </w:r>
            <w:r w:rsidR="007F1672">
              <w:rPr>
                <w:sz w:val="28"/>
                <w:szCs w:val="28"/>
              </w:rPr>
              <w:t>2021</w:t>
            </w:r>
            <w:r w:rsidR="00EE4A18">
              <w:rPr>
                <w:sz w:val="28"/>
                <w:szCs w:val="28"/>
              </w:rPr>
              <w:t xml:space="preserve"> </w:t>
            </w:r>
            <w:r w:rsidR="005F7939">
              <w:rPr>
                <w:sz w:val="28"/>
                <w:szCs w:val="28"/>
              </w:rPr>
              <w:t xml:space="preserve">году и плановом периоде </w:t>
            </w:r>
            <w:r w:rsidR="007F1672">
              <w:rPr>
                <w:sz w:val="28"/>
                <w:szCs w:val="28"/>
              </w:rPr>
              <w:t>2022</w:t>
            </w:r>
            <w:r w:rsidR="00EE4A1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DF194F">
              <w:rPr>
                <w:sz w:val="28"/>
                <w:szCs w:val="28"/>
              </w:rPr>
              <w:t xml:space="preserve"> </w:t>
            </w:r>
            <w:r w:rsidR="007F1672">
              <w:rPr>
                <w:sz w:val="28"/>
                <w:szCs w:val="28"/>
              </w:rPr>
              <w:t>2023</w:t>
            </w:r>
            <w:r w:rsidRPr="00DF194F">
              <w:rPr>
                <w:sz w:val="28"/>
                <w:szCs w:val="28"/>
              </w:rPr>
              <w:t xml:space="preserve"> год</w:t>
            </w:r>
            <w:r w:rsidR="005F7939">
              <w:rPr>
                <w:sz w:val="28"/>
                <w:szCs w:val="28"/>
              </w:rPr>
              <w:t>ов</w:t>
            </w:r>
          </w:p>
          <w:p w:rsidR="0033372A" w:rsidRPr="00DF194F" w:rsidRDefault="0033372A" w:rsidP="003B688E">
            <w:pPr>
              <w:rPr>
                <w:sz w:val="28"/>
                <w:szCs w:val="28"/>
              </w:rPr>
            </w:pPr>
          </w:p>
        </w:tc>
        <w:tc>
          <w:tcPr>
            <w:tcW w:w="1773" w:type="dxa"/>
          </w:tcPr>
          <w:p w:rsidR="0033372A" w:rsidRPr="00DF194F" w:rsidRDefault="0033372A" w:rsidP="005B7593">
            <w:pPr>
              <w:jc w:val="right"/>
              <w:rPr>
                <w:sz w:val="28"/>
                <w:szCs w:val="28"/>
              </w:rPr>
            </w:pPr>
          </w:p>
          <w:p w:rsidR="0033372A" w:rsidRPr="00DF194F" w:rsidRDefault="0033372A" w:rsidP="005B7593">
            <w:pPr>
              <w:jc w:val="right"/>
              <w:rPr>
                <w:sz w:val="28"/>
                <w:szCs w:val="28"/>
              </w:rPr>
            </w:pPr>
          </w:p>
          <w:p w:rsidR="005B7593" w:rsidRDefault="005B7593" w:rsidP="005B7593">
            <w:pPr>
              <w:jc w:val="right"/>
              <w:rPr>
                <w:sz w:val="28"/>
                <w:szCs w:val="28"/>
              </w:rPr>
            </w:pPr>
          </w:p>
          <w:p w:rsidR="005B7593" w:rsidRDefault="005B7593" w:rsidP="005B7593">
            <w:pPr>
              <w:jc w:val="right"/>
              <w:rPr>
                <w:sz w:val="28"/>
                <w:szCs w:val="28"/>
              </w:rPr>
            </w:pPr>
          </w:p>
          <w:p w:rsidR="005B7593" w:rsidRDefault="005B7593" w:rsidP="005B7593">
            <w:pPr>
              <w:jc w:val="right"/>
              <w:rPr>
                <w:sz w:val="28"/>
                <w:szCs w:val="28"/>
              </w:rPr>
            </w:pPr>
          </w:p>
          <w:p w:rsidR="0033372A" w:rsidRPr="00DF194F" w:rsidRDefault="0033372A" w:rsidP="005B7593">
            <w:pPr>
              <w:jc w:val="right"/>
              <w:rPr>
                <w:sz w:val="28"/>
                <w:szCs w:val="28"/>
              </w:rPr>
            </w:pPr>
            <w:r w:rsidRPr="00DF194F">
              <w:rPr>
                <w:sz w:val="28"/>
                <w:szCs w:val="28"/>
              </w:rPr>
              <w:t>0</w:t>
            </w:r>
            <w:r w:rsidR="005F7939">
              <w:rPr>
                <w:sz w:val="28"/>
                <w:szCs w:val="28"/>
              </w:rPr>
              <w:t>,00</w:t>
            </w:r>
          </w:p>
        </w:tc>
        <w:tc>
          <w:tcPr>
            <w:tcW w:w="1529" w:type="dxa"/>
          </w:tcPr>
          <w:p w:rsidR="0033372A" w:rsidRDefault="0033372A" w:rsidP="005B7593">
            <w:pPr>
              <w:jc w:val="right"/>
              <w:rPr>
                <w:sz w:val="28"/>
                <w:szCs w:val="28"/>
              </w:rPr>
            </w:pPr>
          </w:p>
          <w:p w:rsidR="0033372A" w:rsidRDefault="0033372A" w:rsidP="005B7593">
            <w:pPr>
              <w:jc w:val="right"/>
              <w:rPr>
                <w:sz w:val="28"/>
                <w:szCs w:val="28"/>
              </w:rPr>
            </w:pPr>
          </w:p>
          <w:p w:rsidR="005B7593" w:rsidRDefault="005B7593" w:rsidP="005B7593">
            <w:pPr>
              <w:jc w:val="right"/>
              <w:rPr>
                <w:sz w:val="28"/>
                <w:szCs w:val="28"/>
              </w:rPr>
            </w:pPr>
          </w:p>
          <w:p w:rsidR="005B7593" w:rsidRDefault="005B7593" w:rsidP="005B7593">
            <w:pPr>
              <w:jc w:val="right"/>
              <w:rPr>
                <w:sz w:val="28"/>
                <w:szCs w:val="28"/>
              </w:rPr>
            </w:pPr>
          </w:p>
          <w:p w:rsidR="005B7593" w:rsidRDefault="005B7593" w:rsidP="005B7593">
            <w:pPr>
              <w:jc w:val="right"/>
              <w:rPr>
                <w:sz w:val="28"/>
                <w:szCs w:val="28"/>
              </w:rPr>
            </w:pPr>
          </w:p>
          <w:p w:rsidR="0033372A" w:rsidRPr="00DF194F" w:rsidRDefault="0033372A" w:rsidP="005B759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F7939">
              <w:rPr>
                <w:sz w:val="28"/>
                <w:szCs w:val="28"/>
              </w:rPr>
              <w:t>,00</w:t>
            </w:r>
          </w:p>
        </w:tc>
        <w:tc>
          <w:tcPr>
            <w:tcW w:w="1624" w:type="dxa"/>
          </w:tcPr>
          <w:p w:rsidR="0033372A" w:rsidRPr="00DF194F" w:rsidRDefault="0033372A" w:rsidP="005B7593">
            <w:pPr>
              <w:jc w:val="right"/>
              <w:rPr>
                <w:sz w:val="28"/>
                <w:szCs w:val="28"/>
              </w:rPr>
            </w:pPr>
          </w:p>
          <w:p w:rsidR="0033372A" w:rsidRPr="00DF194F" w:rsidRDefault="0033372A" w:rsidP="005B7593">
            <w:pPr>
              <w:jc w:val="right"/>
              <w:rPr>
                <w:sz w:val="28"/>
                <w:szCs w:val="28"/>
              </w:rPr>
            </w:pPr>
          </w:p>
          <w:p w:rsidR="005B7593" w:rsidRDefault="005B7593" w:rsidP="005B7593">
            <w:pPr>
              <w:jc w:val="right"/>
              <w:rPr>
                <w:sz w:val="28"/>
                <w:szCs w:val="28"/>
              </w:rPr>
            </w:pPr>
          </w:p>
          <w:p w:rsidR="005B7593" w:rsidRDefault="005B7593" w:rsidP="005B7593">
            <w:pPr>
              <w:jc w:val="right"/>
              <w:rPr>
                <w:sz w:val="28"/>
                <w:szCs w:val="28"/>
              </w:rPr>
            </w:pPr>
          </w:p>
          <w:p w:rsidR="005B7593" w:rsidRDefault="005B7593" w:rsidP="005B7593">
            <w:pPr>
              <w:jc w:val="right"/>
              <w:rPr>
                <w:sz w:val="28"/>
                <w:szCs w:val="28"/>
              </w:rPr>
            </w:pPr>
          </w:p>
          <w:p w:rsidR="0033372A" w:rsidRPr="00DF194F" w:rsidRDefault="0033372A" w:rsidP="005B7593">
            <w:pPr>
              <w:jc w:val="right"/>
              <w:rPr>
                <w:sz w:val="28"/>
                <w:szCs w:val="28"/>
              </w:rPr>
            </w:pPr>
            <w:r w:rsidRPr="00DF194F">
              <w:rPr>
                <w:sz w:val="28"/>
                <w:szCs w:val="28"/>
              </w:rPr>
              <w:t>0</w:t>
            </w:r>
            <w:r w:rsidR="005F7939">
              <w:rPr>
                <w:sz w:val="28"/>
                <w:szCs w:val="28"/>
              </w:rPr>
              <w:t>,00</w:t>
            </w:r>
          </w:p>
        </w:tc>
      </w:tr>
    </w:tbl>
    <w:p w:rsidR="00B57709" w:rsidRDefault="00B57709">
      <w:bookmarkStart w:id="0" w:name="_GoBack"/>
      <w:bookmarkEnd w:id="0"/>
    </w:p>
    <w:sectPr w:rsidR="00B57709" w:rsidSect="0095457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0D1" w:rsidRDefault="006940D1">
      <w:r>
        <w:separator/>
      </w:r>
    </w:p>
  </w:endnote>
  <w:endnote w:type="continuationSeparator" w:id="0">
    <w:p w:rsidR="006940D1" w:rsidRDefault="00694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0D1" w:rsidRDefault="006940D1">
      <w:r>
        <w:separator/>
      </w:r>
    </w:p>
  </w:footnote>
  <w:footnote w:type="continuationSeparator" w:id="0">
    <w:p w:rsidR="006940D1" w:rsidRDefault="006940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C7CAF"/>
    <w:rsid w:val="000207DE"/>
    <w:rsid w:val="00027F78"/>
    <w:rsid w:val="00044EC7"/>
    <w:rsid w:val="00063FCF"/>
    <w:rsid w:val="000925D1"/>
    <w:rsid w:val="00107888"/>
    <w:rsid w:val="00131600"/>
    <w:rsid w:val="001459D9"/>
    <w:rsid w:val="001916C0"/>
    <w:rsid w:val="001E152E"/>
    <w:rsid w:val="00210B8C"/>
    <w:rsid w:val="00265EE1"/>
    <w:rsid w:val="00271E79"/>
    <w:rsid w:val="0033372A"/>
    <w:rsid w:val="00353B52"/>
    <w:rsid w:val="00357962"/>
    <w:rsid w:val="003617BA"/>
    <w:rsid w:val="0036184A"/>
    <w:rsid w:val="003B32BC"/>
    <w:rsid w:val="003B688E"/>
    <w:rsid w:val="003C7A07"/>
    <w:rsid w:val="003D7192"/>
    <w:rsid w:val="00467C25"/>
    <w:rsid w:val="004A7AA7"/>
    <w:rsid w:val="004C44A1"/>
    <w:rsid w:val="005401F0"/>
    <w:rsid w:val="005A1E56"/>
    <w:rsid w:val="005A43FD"/>
    <w:rsid w:val="005B4944"/>
    <w:rsid w:val="005B7593"/>
    <w:rsid w:val="005C6049"/>
    <w:rsid w:val="005D5427"/>
    <w:rsid w:val="005F7939"/>
    <w:rsid w:val="00600791"/>
    <w:rsid w:val="00601DB2"/>
    <w:rsid w:val="006305FB"/>
    <w:rsid w:val="00647E45"/>
    <w:rsid w:val="00651B2E"/>
    <w:rsid w:val="00656596"/>
    <w:rsid w:val="00681ED9"/>
    <w:rsid w:val="006940D1"/>
    <w:rsid w:val="00696692"/>
    <w:rsid w:val="006E264C"/>
    <w:rsid w:val="007162B9"/>
    <w:rsid w:val="0077136F"/>
    <w:rsid w:val="00780EF2"/>
    <w:rsid w:val="0079734F"/>
    <w:rsid w:val="007B6788"/>
    <w:rsid w:val="007E14AD"/>
    <w:rsid w:val="007F1672"/>
    <w:rsid w:val="00894733"/>
    <w:rsid w:val="008A182D"/>
    <w:rsid w:val="008C02C6"/>
    <w:rsid w:val="008E2B8B"/>
    <w:rsid w:val="0095457D"/>
    <w:rsid w:val="0097236E"/>
    <w:rsid w:val="0097626E"/>
    <w:rsid w:val="00A0686A"/>
    <w:rsid w:val="00A3082D"/>
    <w:rsid w:val="00A9039C"/>
    <w:rsid w:val="00AA0196"/>
    <w:rsid w:val="00AB4BA1"/>
    <w:rsid w:val="00AF2872"/>
    <w:rsid w:val="00B53470"/>
    <w:rsid w:val="00B57709"/>
    <w:rsid w:val="00B8000C"/>
    <w:rsid w:val="00B90236"/>
    <w:rsid w:val="00BF019F"/>
    <w:rsid w:val="00BF51E6"/>
    <w:rsid w:val="00C85B66"/>
    <w:rsid w:val="00CA5F7F"/>
    <w:rsid w:val="00CB53C0"/>
    <w:rsid w:val="00CB5DA7"/>
    <w:rsid w:val="00CF1236"/>
    <w:rsid w:val="00D35C6E"/>
    <w:rsid w:val="00D93D6D"/>
    <w:rsid w:val="00DA06A1"/>
    <w:rsid w:val="00DC14B5"/>
    <w:rsid w:val="00DF194F"/>
    <w:rsid w:val="00E8119A"/>
    <w:rsid w:val="00E92756"/>
    <w:rsid w:val="00EA772C"/>
    <w:rsid w:val="00EB1D24"/>
    <w:rsid w:val="00EC7CAF"/>
    <w:rsid w:val="00EE4A18"/>
    <w:rsid w:val="00EF3163"/>
    <w:rsid w:val="00F23CC8"/>
    <w:rsid w:val="00F53F9A"/>
    <w:rsid w:val="00F80AFD"/>
    <w:rsid w:val="00FA3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1E5EF4-9AED-48B4-96E4-60D30CE6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CAF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CAF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459D9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E14AD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7E14AD"/>
    <w:pPr>
      <w:tabs>
        <w:tab w:val="center" w:pos="4677"/>
        <w:tab w:val="right" w:pos="9355"/>
      </w:tabs>
    </w:pPr>
  </w:style>
  <w:style w:type="paragraph" w:styleId="a7">
    <w:name w:val="Document Map"/>
    <w:basedOn w:val="a"/>
    <w:link w:val="a8"/>
    <w:rsid w:val="00265EE1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rsid w:val="00265EE1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EE4E7-7FA8-4D51-ADD2-B58282BE3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11___</vt:lpstr>
    </vt:vector>
  </TitlesOfParts>
  <Company>Finorg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11___</dc:title>
  <dc:subject/>
  <dc:creator>ptp</dc:creator>
  <cp:keywords/>
  <cp:lastModifiedBy>Наталья Сергеевна Сазонова</cp:lastModifiedBy>
  <cp:revision>20</cp:revision>
  <cp:lastPrinted>2019-11-13T03:10:00Z</cp:lastPrinted>
  <dcterms:created xsi:type="dcterms:W3CDTF">2016-11-03T11:01:00Z</dcterms:created>
  <dcterms:modified xsi:type="dcterms:W3CDTF">2020-10-13T08:13:00Z</dcterms:modified>
</cp:coreProperties>
</file>