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3" w:rsidRDefault="00BE73C3" w:rsidP="00BE73C3">
      <w:pPr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BE73C3" w:rsidRPr="00521F87" w:rsidRDefault="00BE73C3" w:rsidP="00BE73C3">
      <w:pPr>
        <w:jc w:val="center"/>
        <w:rPr>
          <w:szCs w:val="28"/>
        </w:rPr>
      </w:pPr>
      <w:r w:rsidRPr="00521F87">
        <w:rPr>
          <w:szCs w:val="28"/>
        </w:rPr>
        <w:t>АДМИНИСТРАЦИЯ СОСНОВОБОРСКОГО СЕЛЬСОВЕТА                             ЗЕЙСКИЙ РАЙОН, АМУРСКАЯ ОБЛАСТЬ</w:t>
      </w:r>
    </w:p>
    <w:p w:rsidR="009F57C3" w:rsidRDefault="009F57C3" w:rsidP="00BE73C3">
      <w:pPr>
        <w:jc w:val="center"/>
        <w:rPr>
          <w:szCs w:val="28"/>
        </w:rPr>
      </w:pPr>
    </w:p>
    <w:p w:rsidR="00BE73C3" w:rsidRPr="00521F87" w:rsidRDefault="00BE73C3" w:rsidP="00BE73C3">
      <w:pPr>
        <w:jc w:val="center"/>
        <w:rPr>
          <w:szCs w:val="28"/>
        </w:rPr>
      </w:pPr>
      <w:r w:rsidRPr="00521F87">
        <w:rPr>
          <w:szCs w:val="28"/>
        </w:rPr>
        <w:t>П О С Т А Н О В Л Е Н И Е</w:t>
      </w:r>
    </w:p>
    <w:p w:rsidR="00BE73C3" w:rsidRPr="00521F87" w:rsidRDefault="009F57C3" w:rsidP="00BE73C3">
      <w:pPr>
        <w:rPr>
          <w:szCs w:val="28"/>
        </w:rPr>
      </w:pPr>
      <w:r>
        <w:rPr>
          <w:szCs w:val="28"/>
        </w:rPr>
        <w:t>19.05.2016</w:t>
      </w:r>
      <w:r w:rsidR="00BE73C3" w:rsidRPr="00521F87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      № 63</w:t>
      </w:r>
    </w:p>
    <w:p w:rsidR="00BE73C3" w:rsidRPr="00521F87" w:rsidRDefault="00BE73C3" w:rsidP="00BE73C3">
      <w:pPr>
        <w:jc w:val="center"/>
        <w:rPr>
          <w:szCs w:val="28"/>
        </w:rPr>
      </w:pPr>
      <w:r w:rsidRPr="00521F87">
        <w:rPr>
          <w:szCs w:val="28"/>
        </w:rPr>
        <w:t>с.Сосновый Бор</w:t>
      </w:r>
    </w:p>
    <w:p w:rsidR="00BE73C3" w:rsidRPr="00521F87" w:rsidRDefault="00BE73C3" w:rsidP="00BE73C3">
      <w:pPr>
        <w:jc w:val="center"/>
        <w:rPr>
          <w:szCs w:val="28"/>
        </w:rPr>
      </w:pPr>
    </w:p>
    <w:p w:rsidR="009F57C3" w:rsidRDefault="009F57C3" w:rsidP="00BE73C3">
      <w:pPr>
        <w:pStyle w:val="af3"/>
        <w:widowControl w:val="0"/>
        <w:spacing w:before="0" w:beforeAutospacing="0" w:after="0" w:afterAutospacing="0" w:line="240" w:lineRule="auto"/>
        <w:ind w:firstLine="720"/>
        <w:jc w:val="center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О внесении дополнений в постановление от 25.11.2014 № 181</w:t>
      </w:r>
    </w:p>
    <w:p w:rsidR="009F57C3" w:rsidRDefault="009F57C3" w:rsidP="00BE73C3">
      <w:pPr>
        <w:pStyle w:val="af3"/>
        <w:widowControl w:val="0"/>
        <w:spacing w:before="0" w:beforeAutospacing="0" w:after="0" w:afterAutospacing="0" w:line="240" w:lineRule="auto"/>
        <w:ind w:firstLine="720"/>
        <w:jc w:val="center"/>
        <w:rPr>
          <w:rStyle w:val="af5"/>
          <w:b w:val="0"/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«</w:t>
      </w:r>
      <w:r w:rsidR="00BE73C3" w:rsidRPr="00521F87">
        <w:rPr>
          <w:bCs/>
          <w:sz w:val="28"/>
          <w:szCs w:val="28"/>
          <w:bdr w:val="none" w:sz="0" w:space="0" w:color="auto" w:frame="1"/>
        </w:rPr>
        <w:t>Об утверждении административного регламента</w:t>
      </w:r>
      <w:r w:rsidR="00BE73C3" w:rsidRPr="00521F87">
        <w:rPr>
          <w:bCs/>
          <w:sz w:val="28"/>
          <w:szCs w:val="28"/>
        </w:rPr>
        <w:t> </w:t>
      </w:r>
      <w:r w:rsidR="00BE73C3" w:rsidRPr="00521F87">
        <w:rPr>
          <w:bCs/>
          <w:sz w:val="28"/>
          <w:szCs w:val="28"/>
          <w:bdr w:val="none" w:sz="0" w:space="0" w:color="auto" w:frame="1"/>
        </w:rPr>
        <w:t>по предоставлению                                  муниципальной услуги</w:t>
      </w:r>
      <w:r w:rsidR="00BE73C3" w:rsidRPr="00521F87">
        <w:rPr>
          <w:bCs/>
          <w:sz w:val="28"/>
          <w:szCs w:val="28"/>
        </w:rPr>
        <w:t xml:space="preserve"> </w:t>
      </w:r>
      <w:r w:rsidR="00BE73C3" w:rsidRPr="00BE73C3">
        <w:rPr>
          <w:rStyle w:val="af5"/>
          <w:b w:val="0"/>
          <w:sz w:val="28"/>
          <w:szCs w:val="28"/>
        </w:rPr>
        <w:t xml:space="preserve">«Предоставление информации о порядке </w:t>
      </w:r>
    </w:p>
    <w:p w:rsidR="00BE73C3" w:rsidRPr="00BE73C3" w:rsidRDefault="00BE73C3" w:rsidP="00BE73C3">
      <w:pPr>
        <w:pStyle w:val="af3"/>
        <w:widowControl w:val="0"/>
        <w:spacing w:before="0" w:beforeAutospacing="0" w:after="0" w:afterAutospacing="0" w:line="240" w:lineRule="auto"/>
        <w:ind w:firstLine="720"/>
        <w:jc w:val="center"/>
        <w:rPr>
          <w:sz w:val="28"/>
          <w:szCs w:val="28"/>
        </w:rPr>
      </w:pPr>
      <w:r w:rsidRPr="00BE73C3">
        <w:rPr>
          <w:rStyle w:val="af5"/>
          <w:b w:val="0"/>
          <w:sz w:val="28"/>
          <w:szCs w:val="28"/>
        </w:rPr>
        <w:t>предоставления жилищно-коммунальных услуг населению»</w:t>
      </w:r>
    </w:p>
    <w:p w:rsidR="009F57C3" w:rsidRDefault="00BE73C3" w:rsidP="009F57C3">
      <w:pPr>
        <w:rPr>
          <w:szCs w:val="28"/>
        </w:rPr>
      </w:pPr>
      <w:r w:rsidRPr="00BE73C3">
        <w:rPr>
          <w:color w:val="484843"/>
          <w:szCs w:val="28"/>
          <w:bdr w:val="none" w:sz="0" w:space="0" w:color="auto" w:frame="1"/>
          <w:shd w:val="clear" w:color="auto" w:fill="FFFFFF"/>
        </w:rPr>
        <w:br/>
      </w:r>
      <w:r w:rsidR="009F57C3">
        <w:rPr>
          <w:szCs w:val="28"/>
        </w:rPr>
        <w:tab/>
      </w:r>
      <w:r w:rsidR="009F57C3" w:rsidRPr="0098528C">
        <w:rPr>
          <w:szCs w:val="28"/>
        </w:rPr>
        <w:t>В соответствии с постановлением Правительства Амурской области от 21.12.2015 г. № 610 «Об утверждении плана мероприятий («дорожной карты») Амурской области по повышению значений показателей доступности для и</w:t>
      </w:r>
      <w:r w:rsidR="009F57C3" w:rsidRPr="0098528C">
        <w:rPr>
          <w:szCs w:val="28"/>
        </w:rPr>
        <w:t>н</w:t>
      </w:r>
      <w:r w:rsidR="009F57C3" w:rsidRPr="0098528C">
        <w:rPr>
          <w:szCs w:val="28"/>
        </w:rPr>
        <w:t>валидов объектов и услуг»</w:t>
      </w:r>
    </w:p>
    <w:p w:rsidR="009F57C3" w:rsidRPr="0098528C" w:rsidRDefault="009F57C3" w:rsidP="009F57C3">
      <w:pPr>
        <w:spacing w:line="240" w:lineRule="auto"/>
        <w:rPr>
          <w:szCs w:val="28"/>
        </w:rPr>
      </w:pPr>
    </w:p>
    <w:p w:rsidR="009F57C3" w:rsidRDefault="009F57C3" w:rsidP="009F57C3">
      <w:pPr>
        <w:rPr>
          <w:b/>
          <w:szCs w:val="28"/>
        </w:rPr>
      </w:pPr>
      <w:r w:rsidRPr="0098528C">
        <w:rPr>
          <w:b/>
          <w:szCs w:val="28"/>
        </w:rPr>
        <w:t>п о с т а н о в л я ю:</w:t>
      </w:r>
    </w:p>
    <w:p w:rsidR="009F57C3" w:rsidRPr="0098528C" w:rsidRDefault="009F57C3" w:rsidP="009F57C3">
      <w:pPr>
        <w:spacing w:line="240" w:lineRule="auto"/>
        <w:rPr>
          <w:b/>
          <w:szCs w:val="28"/>
        </w:rPr>
      </w:pPr>
    </w:p>
    <w:p w:rsidR="009F57C3" w:rsidRPr="009F57C3" w:rsidRDefault="009F57C3" w:rsidP="009F57C3">
      <w:pPr>
        <w:pStyle w:val="af3"/>
        <w:widowControl w:val="0"/>
        <w:spacing w:before="0" w:beforeAutospacing="0" w:after="0" w:afterAutospacing="0" w:line="240" w:lineRule="auto"/>
        <w:jc w:val="left"/>
        <w:rPr>
          <w:bCs/>
          <w:sz w:val="28"/>
          <w:szCs w:val="28"/>
          <w:bdr w:val="none" w:sz="0" w:space="0" w:color="auto" w:frame="1"/>
        </w:rPr>
      </w:pPr>
      <w:r w:rsidRPr="00987A9A">
        <w:rPr>
          <w:b/>
          <w:sz w:val="28"/>
          <w:szCs w:val="28"/>
        </w:rPr>
        <w:tab/>
      </w:r>
      <w:r w:rsidRPr="00A71B9D">
        <w:rPr>
          <w:sz w:val="28"/>
          <w:szCs w:val="28"/>
        </w:rPr>
        <w:t xml:space="preserve">1. Внести дополнение в постановление от </w:t>
      </w:r>
      <w:r>
        <w:rPr>
          <w:bCs/>
          <w:sz w:val="28"/>
          <w:szCs w:val="28"/>
          <w:bdr w:val="none" w:sz="0" w:space="0" w:color="auto" w:frame="1"/>
        </w:rPr>
        <w:t>25.11.2014 № 181«</w:t>
      </w:r>
      <w:r w:rsidRPr="00521F87">
        <w:rPr>
          <w:bCs/>
          <w:sz w:val="28"/>
          <w:szCs w:val="28"/>
          <w:bdr w:val="none" w:sz="0" w:space="0" w:color="auto" w:frame="1"/>
        </w:rPr>
        <w:t>Об утве</w:t>
      </w:r>
      <w:r w:rsidRPr="00521F87">
        <w:rPr>
          <w:bCs/>
          <w:sz w:val="28"/>
          <w:szCs w:val="28"/>
          <w:bdr w:val="none" w:sz="0" w:space="0" w:color="auto" w:frame="1"/>
        </w:rPr>
        <w:t>р</w:t>
      </w:r>
      <w:r w:rsidRPr="00521F87">
        <w:rPr>
          <w:bCs/>
          <w:sz w:val="28"/>
          <w:szCs w:val="28"/>
          <w:bdr w:val="none" w:sz="0" w:space="0" w:color="auto" w:frame="1"/>
        </w:rPr>
        <w:t>ждении административного регламента</w:t>
      </w:r>
      <w:r w:rsidRPr="00521F87">
        <w:rPr>
          <w:bCs/>
          <w:sz w:val="28"/>
          <w:szCs w:val="28"/>
        </w:rPr>
        <w:t> </w:t>
      </w:r>
      <w:r w:rsidRPr="00521F87">
        <w:rPr>
          <w:bCs/>
          <w:sz w:val="28"/>
          <w:szCs w:val="28"/>
          <w:bdr w:val="none" w:sz="0" w:space="0" w:color="auto" w:frame="1"/>
        </w:rPr>
        <w:t xml:space="preserve">по предоставлению  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521F87">
        <w:rPr>
          <w:bCs/>
          <w:sz w:val="28"/>
          <w:szCs w:val="28"/>
          <w:bdr w:val="none" w:sz="0" w:space="0" w:color="auto" w:frame="1"/>
        </w:rPr>
        <w:t>муниципальной услуги</w:t>
      </w:r>
      <w:r w:rsidRPr="00521F87">
        <w:rPr>
          <w:bCs/>
          <w:sz w:val="28"/>
          <w:szCs w:val="28"/>
        </w:rPr>
        <w:t xml:space="preserve"> </w:t>
      </w:r>
      <w:r w:rsidRPr="00BE73C3">
        <w:rPr>
          <w:rStyle w:val="af5"/>
          <w:b w:val="0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>
        <w:rPr>
          <w:bCs/>
          <w:kern w:val="2"/>
          <w:sz w:val="28"/>
          <w:szCs w:val="28"/>
        </w:rPr>
        <w:t>:</w:t>
      </w:r>
    </w:p>
    <w:p w:rsidR="009F57C3" w:rsidRDefault="009F57C3" w:rsidP="009F57C3">
      <w:pPr>
        <w:pStyle w:val="af3"/>
        <w:spacing w:before="0" w:beforeAutospacing="0" w:after="0" w:afterAutospacing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1.1. Пункт 2.14</w:t>
      </w:r>
      <w:r>
        <w:rPr>
          <w:sz w:val="28"/>
          <w:szCs w:val="28"/>
          <w:lang w:val="ru-RU"/>
        </w:rPr>
        <w:t xml:space="preserve"> </w:t>
      </w:r>
      <w:r w:rsidRPr="00A71B9D">
        <w:rPr>
          <w:sz w:val="28"/>
          <w:szCs w:val="28"/>
        </w:rPr>
        <w:t xml:space="preserve"> дополнить </w:t>
      </w:r>
      <w:r>
        <w:rPr>
          <w:sz w:val="28"/>
          <w:szCs w:val="28"/>
          <w:lang w:val="ru-RU"/>
        </w:rPr>
        <w:t>третьим</w:t>
      </w:r>
      <w:r w:rsidRPr="00A71B9D">
        <w:rPr>
          <w:sz w:val="28"/>
          <w:szCs w:val="28"/>
        </w:rPr>
        <w:t xml:space="preserve">  абзацем:</w:t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ab/>
      </w:r>
      <w:r w:rsidRPr="0098528C">
        <w:rPr>
          <w:sz w:val="28"/>
          <w:szCs w:val="28"/>
        </w:rPr>
        <w:t>«При невозможности обеспечения доступности для инвалидов к пом</w:t>
      </w:r>
      <w:r w:rsidRPr="0098528C">
        <w:rPr>
          <w:sz w:val="28"/>
          <w:szCs w:val="28"/>
        </w:rPr>
        <w:t>е</w:t>
      </w:r>
      <w:r w:rsidRPr="0098528C">
        <w:rPr>
          <w:sz w:val="28"/>
          <w:szCs w:val="28"/>
        </w:rPr>
        <w:t>щению администрации Сосновоборского сельсовета, в котором предоставляе</w:t>
      </w:r>
      <w:r w:rsidRPr="0098528C">
        <w:rPr>
          <w:sz w:val="28"/>
          <w:szCs w:val="28"/>
        </w:rPr>
        <w:t>т</w:t>
      </w:r>
      <w:r w:rsidRPr="0098528C">
        <w:rPr>
          <w:sz w:val="28"/>
          <w:szCs w:val="28"/>
        </w:rPr>
        <w:t>ся муниципальная услуга, на  ведущего специалиста администрации возлагае</w:t>
      </w:r>
      <w:r w:rsidRPr="0098528C">
        <w:rPr>
          <w:sz w:val="28"/>
          <w:szCs w:val="28"/>
        </w:rPr>
        <w:t>т</w:t>
      </w:r>
      <w:r w:rsidRPr="0098528C">
        <w:rPr>
          <w:sz w:val="28"/>
          <w:szCs w:val="28"/>
        </w:rPr>
        <w:t>ся обязанность по оказанию ситуационной помощи инвалидам всех категорий на время предоставления муниципальной услуги. Телефон для вызова данного со</w:t>
      </w:r>
      <w:r>
        <w:rPr>
          <w:sz w:val="28"/>
          <w:szCs w:val="28"/>
        </w:rPr>
        <w:t>трудника 8(41658)57104.»</w:t>
      </w:r>
    </w:p>
    <w:p w:rsidR="009F57C3" w:rsidRPr="00AB394C" w:rsidRDefault="009F57C3" w:rsidP="009F57C3">
      <w:pPr>
        <w:spacing w:line="240" w:lineRule="auto"/>
        <w:rPr>
          <w:szCs w:val="28"/>
        </w:rPr>
      </w:pPr>
      <w:r>
        <w:rPr>
          <w:szCs w:val="28"/>
        </w:rPr>
        <w:tab/>
      </w:r>
      <w:r w:rsidRPr="00AB394C">
        <w:rPr>
          <w:szCs w:val="28"/>
        </w:rPr>
        <w:t>2. Настоящее постановление вступает в силу со дня подписания, подл</w:t>
      </w:r>
      <w:r w:rsidRPr="00AB394C">
        <w:rPr>
          <w:szCs w:val="28"/>
        </w:rPr>
        <w:t>е</w:t>
      </w:r>
      <w:r w:rsidRPr="00AB394C">
        <w:rPr>
          <w:szCs w:val="28"/>
        </w:rPr>
        <w:t xml:space="preserve">жит обнародованию на официальном сайте Зейского района </w:t>
      </w:r>
      <w:r w:rsidRPr="00AB394C">
        <w:rPr>
          <w:color w:val="0000FF"/>
          <w:szCs w:val="28"/>
          <w:u w:val="single"/>
        </w:rPr>
        <w:t>www.admzr.ru</w:t>
      </w:r>
      <w:r w:rsidRPr="00AB394C">
        <w:rPr>
          <w:szCs w:val="28"/>
        </w:rPr>
        <w:t xml:space="preserve"> и внесению в базу данных нормативных правовых актов органов местного сам</w:t>
      </w:r>
      <w:r w:rsidRPr="00AB394C">
        <w:rPr>
          <w:szCs w:val="28"/>
        </w:rPr>
        <w:t>о</w:t>
      </w:r>
      <w:r w:rsidRPr="00AB394C">
        <w:rPr>
          <w:szCs w:val="28"/>
        </w:rPr>
        <w:t>управления.</w:t>
      </w:r>
    </w:p>
    <w:p w:rsidR="009F57C3" w:rsidRPr="0098528C" w:rsidRDefault="009F57C3" w:rsidP="009F57C3">
      <w:pPr>
        <w:spacing w:line="240" w:lineRule="auto"/>
        <w:rPr>
          <w:szCs w:val="28"/>
        </w:rPr>
      </w:pPr>
      <w:r>
        <w:rPr>
          <w:szCs w:val="28"/>
        </w:rPr>
        <w:tab/>
      </w:r>
      <w:r w:rsidRPr="0098528C">
        <w:rPr>
          <w:szCs w:val="28"/>
        </w:rPr>
        <w:t>3. Контроль исполнения настоящего постановления оставляю за собой.</w:t>
      </w:r>
    </w:p>
    <w:p w:rsidR="009F57C3" w:rsidRDefault="009F57C3" w:rsidP="009F57C3">
      <w:pPr>
        <w:rPr>
          <w:szCs w:val="28"/>
        </w:rPr>
      </w:pPr>
    </w:p>
    <w:p w:rsidR="009F57C3" w:rsidRDefault="009F57C3" w:rsidP="009F57C3">
      <w:pPr>
        <w:rPr>
          <w:szCs w:val="28"/>
        </w:rPr>
      </w:pPr>
    </w:p>
    <w:p w:rsidR="009F57C3" w:rsidRDefault="009F57C3" w:rsidP="009F57C3">
      <w:pPr>
        <w:spacing w:line="240" w:lineRule="auto"/>
        <w:rPr>
          <w:szCs w:val="28"/>
        </w:rPr>
      </w:pPr>
    </w:p>
    <w:p w:rsidR="00BE73C3" w:rsidRDefault="009F57C3" w:rsidP="009F57C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87A9A">
        <w:rPr>
          <w:rFonts w:ascii="Times New Roman" w:hAnsi="Times New Roman"/>
          <w:b w:val="0"/>
          <w:sz w:val="28"/>
          <w:szCs w:val="28"/>
        </w:rPr>
        <w:t xml:space="preserve">Глава сельсовета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Н.В.Ельчин</w:t>
      </w:r>
    </w:p>
    <w:p w:rsidR="009F57C3" w:rsidRDefault="009F57C3" w:rsidP="009F57C3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9F57C3" w:rsidRDefault="009F57C3" w:rsidP="009F57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211" w:type="dxa"/>
        <w:tblLook w:val="04A0"/>
      </w:tblPr>
      <w:tblGrid>
        <w:gridCol w:w="4536"/>
      </w:tblGrid>
      <w:tr w:rsidR="00BE73C3" w:rsidRPr="00845647" w:rsidTr="009F57C3">
        <w:trPr>
          <w:trHeight w:val="1181"/>
        </w:trPr>
        <w:tc>
          <w:tcPr>
            <w:tcW w:w="4536" w:type="dxa"/>
          </w:tcPr>
          <w:p w:rsidR="00BE73C3" w:rsidRPr="00845647" w:rsidRDefault="00BE73C3" w:rsidP="00BE73C3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45647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Приложение</w:t>
            </w:r>
            <w:r w:rsidRPr="00845647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</w:p>
          <w:p w:rsidR="00BE73C3" w:rsidRDefault="00BE73C3" w:rsidP="00BE73C3">
            <w:pPr>
              <w:pStyle w:val="ConsPlusTitle"/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45647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 постановлению                                         администрации  сельсовета </w:t>
            </w:r>
            <w:r w:rsidRPr="00845647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845647"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от  25.11.2014</w:t>
            </w:r>
          </w:p>
          <w:p w:rsidR="009F57C3" w:rsidRPr="00845647" w:rsidRDefault="009F57C3" w:rsidP="00BE73C3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 изменениями от 19.05.2016 № 63</w:t>
            </w:r>
          </w:p>
          <w:p w:rsidR="00BE73C3" w:rsidRPr="00845647" w:rsidRDefault="00BE73C3" w:rsidP="00BE73C3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22A2" w:rsidRPr="00064CFE" w:rsidRDefault="00BE22A2" w:rsidP="00BE73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4CFE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BE22A2" w:rsidRPr="00064CFE" w:rsidRDefault="00BE22A2" w:rsidP="00530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4CF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E22A2" w:rsidRPr="000E6517" w:rsidRDefault="00BE22A2" w:rsidP="003E2172">
      <w:pPr>
        <w:pStyle w:val="af3"/>
        <w:widowControl w:val="0"/>
        <w:spacing w:before="0" w:beforeAutospacing="0" w:after="0" w:afterAutospacing="0" w:line="240" w:lineRule="auto"/>
        <w:ind w:firstLine="720"/>
        <w:jc w:val="center"/>
        <w:rPr>
          <w:sz w:val="28"/>
          <w:szCs w:val="28"/>
        </w:rPr>
      </w:pPr>
      <w:r w:rsidRPr="00064CFE">
        <w:rPr>
          <w:sz w:val="26"/>
          <w:szCs w:val="26"/>
        </w:rPr>
        <w:t xml:space="preserve"> </w:t>
      </w:r>
      <w:r w:rsidRPr="000E6517">
        <w:rPr>
          <w:rStyle w:val="af5"/>
          <w:sz w:val="28"/>
          <w:szCs w:val="28"/>
        </w:rPr>
        <w:t xml:space="preserve">«Предоставление </w:t>
      </w:r>
      <w:r>
        <w:rPr>
          <w:rStyle w:val="af5"/>
          <w:sz w:val="28"/>
          <w:szCs w:val="28"/>
        </w:rPr>
        <w:t>информации о порядке предоставления жилищно-коммунальных услуг населению</w:t>
      </w:r>
      <w:r w:rsidRPr="000E6517">
        <w:rPr>
          <w:rStyle w:val="af5"/>
          <w:sz w:val="28"/>
          <w:szCs w:val="28"/>
        </w:rPr>
        <w:t>»</w:t>
      </w:r>
    </w:p>
    <w:p w:rsidR="00BE22A2" w:rsidRPr="00064CFE" w:rsidRDefault="00BE22A2" w:rsidP="00530A4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22A2" w:rsidRPr="00064CFE" w:rsidRDefault="00BE22A2" w:rsidP="00530A4C">
      <w:pPr>
        <w:pStyle w:val="ConsPlusNormal"/>
        <w:spacing w:after="240"/>
        <w:jc w:val="center"/>
        <w:outlineLvl w:val="1"/>
        <w:rPr>
          <w:rFonts w:ascii="Times New Roman" w:hAnsi="Times New Roman"/>
          <w:b/>
        </w:rPr>
      </w:pPr>
      <w:r w:rsidRPr="00064CFE">
        <w:rPr>
          <w:rFonts w:ascii="Times New Roman" w:hAnsi="Times New Roman"/>
          <w:b/>
        </w:rPr>
        <w:t>1. Общие положения</w:t>
      </w:r>
    </w:p>
    <w:p w:rsidR="00BE22A2" w:rsidRPr="00064CFE" w:rsidRDefault="00BE22A2" w:rsidP="00530A4C">
      <w:pPr>
        <w:pStyle w:val="ConsPlusNormal"/>
        <w:spacing w:after="240"/>
        <w:jc w:val="center"/>
        <w:outlineLvl w:val="2"/>
        <w:rPr>
          <w:rFonts w:ascii="Times New Roman" w:hAnsi="Times New Roman"/>
          <w:b/>
        </w:rPr>
      </w:pPr>
      <w:r w:rsidRPr="00064CFE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BE22A2" w:rsidRPr="000C525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064CFE">
        <w:rPr>
          <w:rFonts w:ascii="Times New Roman" w:hAnsi="Times New Roman"/>
        </w:rPr>
        <w:t xml:space="preserve">1.1. Административный регламент предоставления муниципальной услуги </w:t>
      </w:r>
      <w:r w:rsidRPr="00FD4357">
        <w:rPr>
          <w:rFonts w:ascii="Times New Roman" w:hAnsi="Times New Roman"/>
        </w:rPr>
        <w:t>«Предоставление информации о порядке предоставления жилищно-коммунальных услуг населению»</w:t>
      </w:r>
      <w:r w:rsidRPr="00064CFE">
        <w:rPr>
          <w:rFonts w:ascii="Times New Roman" w:hAnsi="Times New Roman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процедур), формы контроля за исполнением, ответственность должностных лиц органов, предоставляющих мун</w:t>
      </w:r>
      <w:r w:rsidRPr="00064CFE">
        <w:rPr>
          <w:rFonts w:ascii="Times New Roman" w:hAnsi="Times New Roman"/>
        </w:rPr>
        <w:t>и</w:t>
      </w:r>
      <w:r w:rsidRPr="00064CFE">
        <w:rPr>
          <w:rFonts w:ascii="Times New Roman" w:hAnsi="Times New Roman"/>
        </w:rPr>
        <w:t>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</w:t>
      </w:r>
      <w:r w:rsidRPr="00064CFE">
        <w:rPr>
          <w:rFonts w:ascii="Times New Roman" w:hAnsi="Times New Roman"/>
        </w:rPr>
        <w:t>т</w:t>
      </w:r>
      <w:r w:rsidRPr="00064CFE">
        <w:rPr>
          <w:rFonts w:ascii="Times New Roman" w:hAnsi="Times New Roman"/>
        </w:rPr>
        <w:t>вия) должностного лица, а также принимаемого им решения при предоставлении муниципальной услуги (далее – муниципальная услуга).</w:t>
      </w:r>
    </w:p>
    <w:p w:rsidR="00BE22A2" w:rsidRDefault="00BE22A2" w:rsidP="00552E91">
      <w:pPr>
        <w:pStyle w:val="ConsPlusNormal"/>
        <w:ind w:firstLine="709"/>
        <w:jc w:val="both"/>
        <w:rPr>
          <w:rFonts w:ascii="Times New Roman" w:hAnsi="Times New Roman"/>
        </w:rPr>
      </w:pPr>
      <w:r w:rsidRPr="000C5255">
        <w:rPr>
          <w:rFonts w:ascii="Times New Roman" w:hAnsi="Times New Roman"/>
        </w:rPr>
        <w:t xml:space="preserve">Настоящий административный регламент разработан в целях </w:t>
      </w:r>
      <w:r w:rsidRPr="00817DC9">
        <w:rPr>
          <w:rFonts w:ascii="Times New Roman" w:hAnsi="Times New Roman"/>
        </w:rPr>
        <w:t>упорядочения административных процедур и административных действий,</w:t>
      </w:r>
      <w:r>
        <w:rPr>
          <w:rFonts w:ascii="Times New Roman" w:hAnsi="Times New Roman"/>
        </w:rPr>
        <w:t xml:space="preserve"> </w:t>
      </w:r>
      <w:r w:rsidRPr="000C5255">
        <w:rPr>
          <w:rFonts w:ascii="Times New Roman" w:hAnsi="Times New Roman"/>
        </w:rPr>
        <w:t xml:space="preserve">повышения качества предоставления и доступности муниципальной услуги, устранения избыточных </w:t>
      </w:r>
      <w:r>
        <w:rPr>
          <w:rFonts w:ascii="Times New Roman" w:hAnsi="Times New Roman"/>
        </w:rPr>
        <w:t>де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ствий</w:t>
      </w:r>
      <w:r w:rsidRPr="000C5255">
        <w:rPr>
          <w:rFonts w:ascii="Times New Roman" w:hAnsi="Times New Roman"/>
        </w:rPr>
        <w:t xml:space="preserve"> и избыточных административных </w:t>
      </w:r>
      <w:r>
        <w:rPr>
          <w:rFonts w:ascii="Times New Roman" w:hAnsi="Times New Roman"/>
        </w:rPr>
        <w:t>процедур</w:t>
      </w:r>
      <w:r w:rsidRPr="000C5255">
        <w:rPr>
          <w:rFonts w:ascii="Times New Roman" w:hAnsi="Times New Roman"/>
        </w:rPr>
        <w:t>, сокращения количества докуме</w:t>
      </w:r>
      <w:r w:rsidRPr="000C5255">
        <w:rPr>
          <w:rFonts w:ascii="Times New Roman" w:hAnsi="Times New Roman"/>
        </w:rPr>
        <w:t>н</w:t>
      </w:r>
      <w:r w:rsidRPr="000C5255">
        <w:rPr>
          <w:rFonts w:ascii="Times New Roman" w:hAnsi="Times New Roman"/>
        </w:rPr>
        <w:t xml:space="preserve">тов, </w:t>
      </w:r>
      <w:r w:rsidRPr="00817DC9">
        <w:rPr>
          <w:rFonts w:ascii="Times New Roman" w:hAnsi="Times New Roman"/>
        </w:rPr>
        <w:t xml:space="preserve">представляемых заявителями для </w:t>
      </w:r>
      <w:r>
        <w:rPr>
          <w:rFonts w:ascii="Times New Roman" w:hAnsi="Times New Roman"/>
        </w:rPr>
        <w:t>получения</w:t>
      </w:r>
      <w:r w:rsidRPr="00817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муниципальной</w:t>
      </w:r>
      <w:r w:rsidRPr="00817DC9">
        <w:rPr>
          <w:rFonts w:ascii="Times New Roman" w:hAnsi="Times New Roman"/>
        </w:rPr>
        <w:t xml:space="preserve"> услуги, примен</w:t>
      </w:r>
      <w:r w:rsidRPr="00817DC9">
        <w:rPr>
          <w:rFonts w:ascii="Times New Roman" w:hAnsi="Times New Roman"/>
        </w:rPr>
        <w:t>е</w:t>
      </w:r>
      <w:r w:rsidRPr="00817DC9">
        <w:rPr>
          <w:rFonts w:ascii="Times New Roman" w:hAnsi="Times New Roman"/>
        </w:rPr>
        <w:t>ния новых оптимизированных форм документов, снижения количества взаимодейс</w:t>
      </w:r>
      <w:r w:rsidRPr="00817DC9">
        <w:rPr>
          <w:rFonts w:ascii="Times New Roman" w:hAnsi="Times New Roman"/>
        </w:rPr>
        <w:t>т</w:t>
      </w:r>
      <w:r w:rsidRPr="00817DC9">
        <w:rPr>
          <w:rFonts w:ascii="Times New Roman" w:hAnsi="Times New Roman"/>
        </w:rPr>
        <w:t xml:space="preserve">вий заявителей с должностными лицами, сокращения срока предоставления </w:t>
      </w:r>
      <w:r>
        <w:rPr>
          <w:rFonts w:ascii="Times New Roman" w:hAnsi="Times New Roman"/>
        </w:rPr>
        <w:t>муниц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пальной</w:t>
      </w:r>
      <w:r w:rsidRPr="00817DC9">
        <w:rPr>
          <w:rFonts w:ascii="Times New Roman" w:hAnsi="Times New Roman"/>
        </w:rPr>
        <w:t xml:space="preserve"> услуги, а также сроков исполнения отдельных административных процедур и административных действий в рамках предоставления </w:t>
      </w:r>
      <w:r>
        <w:rPr>
          <w:rFonts w:ascii="Times New Roman" w:hAnsi="Times New Roman"/>
        </w:rPr>
        <w:t>муниципальной</w:t>
      </w:r>
      <w:r w:rsidRPr="00817DC9">
        <w:rPr>
          <w:rFonts w:ascii="Times New Roman" w:hAnsi="Times New Roman"/>
        </w:rPr>
        <w:t xml:space="preserve"> услуги, если это не противоречит федеральным законам, нормативным правовым актам През</w:t>
      </w:r>
      <w:r w:rsidRPr="00817DC9">
        <w:rPr>
          <w:rFonts w:ascii="Times New Roman" w:hAnsi="Times New Roman"/>
        </w:rPr>
        <w:t>и</w:t>
      </w:r>
      <w:r w:rsidRPr="00817DC9">
        <w:rPr>
          <w:rFonts w:ascii="Times New Roman" w:hAnsi="Times New Roman"/>
        </w:rPr>
        <w:t xml:space="preserve">дента Российской Федерации и Правительства Российской Федерации, нормативным правовым актам </w:t>
      </w:r>
      <w:r>
        <w:rPr>
          <w:rFonts w:ascii="Times New Roman" w:hAnsi="Times New Roman"/>
        </w:rPr>
        <w:t>Амурской</w:t>
      </w:r>
      <w:r w:rsidRPr="00817DC9"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</w:rPr>
        <w:t>, муниципальным правовым актам</w:t>
      </w:r>
      <w:r w:rsidRPr="000C5255">
        <w:rPr>
          <w:rFonts w:ascii="Times New Roman" w:hAnsi="Times New Roman"/>
        </w:rPr>
        <w:t>.</w:t>
      </w:r>
    </w:p>
    <w:p w:rsidR="00BE22A2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452714" w:rsidRDefault="00BE22A2" w:rsidP="00530A4C"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452714">
        <w:rPr>
          <w:rFonts w:ascii="Times New Roman" w:hAnsi="Times New Roman"/>
          <w:b/>
        </w:rPr>
        <w:t>писание заявителей, а также физических и юридических лиц, имеющих право в соответствии с законодательством Российской Федерации либо в силу надел</w:t>
      </w:r>
      <w:r w:rsidRPr="00452714">
        <w:rPr>
          <w:rFonts w:ascii="Times New Roman" w:hAnsi="Times New Roman"/>
          <w:b/>
        </w:rPr>
        <w:t>е</w:t>
      </w:r>
      <w:r w:rsidRPr="00452714">
        <w:rPr>
          <w:rFonts w:ascii="Times New Roman" w:hAnsi="Times New Roman"/>
          <w:b/>
        </w:rPr>
        <w:t>ния их заявителями в порядке, установленном законодательством Российской Федерации, полномочиями выступать от их имени при взаимодействии с соо</w:t>
      </w:r>
      <w:r w:rsidRPr="00452714">
        <w:rPr>
          <w:rFonts w:ascii="Times New Roman" w:hAnsi="Times New Roman"/>
          <w:b/>
        </w:rPr>
        <w:t>т</w:t>
      </w:r>
      <w:r w:rsidRPr="00452714">
        <w:rPr>
          <w:rFonts w:ascii="Times New Roman" w:hAnsi="Times New Roman"/>
          <w:b/>
        </w:rPr>
        <w:t xml:space="preserve">ветствующими органами </w:t>
      </w:r>
      <w:r>
        <w:rPr>
          <w:rFonts w:ascii="Times New Roman" w:hAnsi="Times New Roman"/>
          <w:b/>
        </w:rPr>
        <w:t>местного самоуправления</w:t>
      </w:r>
      <w:r w:rsidRPr="00452714">
        <w:rPr>
          <w:rFonts w:ascii="Times New Roman" w:hAnsi="Times New Roman"/>
          <w:b/>
        </w:rPr>
        <w:t xml:space="preserve"> и иными организациями при предоставлении </w:t>
      </w:r>
      <w:r>
        <w:rPr>
          <w:rFonts w:ascii="Times New Roman" w:hAnsi="Times New Roman"/>
          <w:b/>
        </w:rPr>
        <w:t>муниципальной</w:t>
      </w:r>
      <w:r w:rsidRPr="00452714">
        <w:rPr>
          <w:rFonts w:ascii="Times New Roman" w:hAnsi="Times New Roman"/>
          <w:b/>
        </w:rPr>
        <w:t xml:space="preserve"> услуги</w:t>
      </w:r>
    </w:p>
    <w:p w:rsidR="00BE22A2" w:rsidRPr="000C525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4723FD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723FD">
        <w:rPr>
          <w:rFonts w:ascii="Times New Roman" w:hAnsi="Times New Roman"/>
        </w:rPr>
        <w:t>1.2. Заявителями являются получатели муниципальной услуги, а также их представители, законные представители, действующие в соответствии с законод</w:t>
      </w:r>
      <w:r w:rsidRPr="004723FD">
        <w:rPr>
          <w:rFonts w:ascii="Times New Roman" w:hAnsi="Times New Roman"/>
        </w:rPr>
        <w:t>а</w:t>
      </w:r>
      <w:r w:rsidRPr="004723FD">
        <w:rPr>
          <w:rFonts w:ascii="Times New Roman" w:hAnsi="Times New Roman"/>
        </w:rPr>
        <w:t>тельством Российской Федерации, Амурской области или на основании доверенн</w:t>
      </w:r>
      <w:r w:rsidRPr="004723FD">
        <w:rPr>
          <w:rFonts w:ascii="Times New Roman" w:hAnsi="Times New Roman"/>
        </w:rPr>
        <w:t>о</w:t>
      </w:r>
      <w:r w:rsidRPr="004723FD">
        <w:rPr>
          <w:rFonts w:ascii="Times New Roman" w:hAnsi="Times New Roman"/>
        </w:rPr>
        <w:t>сти (далее – представители).</w:t>
      </w:r>
    </w:p>
    <w:p w:rsidR="00BE22A2" w:rsidRDefault="00BE22A2" w:rsidP="00552E91">
      <w:pPr>
        <w:pStyle w:val="ConsPlusNormal"/>
        <w:ind w:firstLine="709"/>
        <w:jc w:val="both"/>
        <w:rPr>
          <w:rFonts w:ascii="Times New Roman" w:hAnsi="Times New Roman"/>
        </w:rPr>
      </w:pPr>
      <w:r w:rsidRPr="0054399B">
        <w:rPr>
          <w:rFonts w:ascii="Times New Roman" w:hAnsi="Times New Roman"/>
        </w:rPr>
        <w:t xml:space="preserve">К получателям муниципальной услуги относятся физические и юридические </w:t>
      </w:r>
      <w:r w:rsidRPr="0054399B">
        <w:rPr>
          <w:rFonts w:ascii="Times New Roman" w:hAnsi="Times New Roman"/>
        </w:rPr>
        <w:lastRenderedPageBreak/>
        <w:t>лица, имеющие в собственности, влад</w:t>
      </w:r>
      <w:r w:rsidRPr="0054399B">
        <w:rPr>
          <w:rFonts w:ascii="Times New Roman" w:hAnsi="Times New Roman"/>
        </w:rPr>
        <w:t>е</w:t>
      </w:r>
      <w:r w:rsidRPr="0054399B">
        <w:rPr>
          <w:rFonts w:ascii="Times New Roman" w:hAnsi="Times New Roman"/>
        </w:rPr>
        <w:t>нии и пользовании жилые дома и жилые (нежилые) помещения, их представители, действующие в силу наделения их соо</w:t>
      </w:r>
      <w:r w:rsidRPr="0054399B">
        <w:rPr>
          <w:rFonts w:ascii="Times New Roman" w:hAnsi="Times New Roman"/>
        </w:rPr>
        <w:t>т</w:t>
      </w:r>
      <w:r w:rsidRPr="0054399B">
        <w:rPr>
          <w:rFonts w:ascii="Times New Roman" w:hAnsi="Times New Roman"/>
        </w:rPr>
        <w:t>ветствующими полномочиями в порядке, установленном законодательством Росси</w:t>
      </w:r>
      <w:r w:rsidRPr="0054399B">
        <w:rPr>
          <w:rFonts w:ascii="Times New Roman" w:hAnsi="Times New Roman"/>
        </w:rPr>
        <w:t>й</w:t>
      </w:r>
      <w:r w:rsidRPr="0054399B">
        <w:rPr>
          <w:rFonts w:ascii="Times New Roman" w:hAnsi="Times New Roman"/>
        </w:rPr>
        <w:t>ской Федерации (далее - получатели).</w:t>
      </w:r>
    </w:p>
    <w:p w:rsidR="00BE22A2" w:rsidRPr="00552E91" w:rsidRDefault="00BE22A2" w:rsidP="00552E91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FE6A85" w:rsidRDefault="00BE22A2" w:rsidP="00530A4C">
      <w:pPr>
        <w:pStyle w:val="ConsPlusNormal"/>
        <w:jc w:val="center"/>
        <w:outlineLvl w:val="2"/>
        <w:rPr>
          <w:rFonts w:ascii="Times New Roman" w:hAnsi="Times New Roman"/>
          <w:b/>
        </w:rPr>
      </w:pPr>
      <w:r w:rsidRPr="00FE6A85">
        <w:rPr>
          <w:rFonts w:ascii="Times New Roman" w:hAnsi="Times New Roman"/>
          <w:b/>
        </w:rPr>
        <w:t>Требования к порядку информирования</w:t>
      </w:r>
    </w:p>
    <w:p w:rsidR="00BE22A2" w:rsidRPr="00FE6A85" w:rsidRDefault="00BE22A2" w:rsidP="00530A4C">
      <w:pPr>
        <w:pStyle w:val="ConsPlusNormal"/>
        <w:jc w:val="center"/>
        <w:rPr>
          <w:rFonts w:ascii="Times New Roman" w:hAnsi="Times New Roman"/>
          <w:b/>
        </w:rPr>
      </w:pPr>
      <w:r w:rsidRPr="00FE6A85">
        <w:rPr>
          <w:rFonts w:ascii="Times New Roman" w:hAnsi="Times New Roman"/>
          <w:b/>
        </w:rPr>
        <w:t>о порядке предоставления муниципальной услуги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1.3. Информация о местах нахождения и графике работы органов местного с</w:t>
      </w:r>
      <w:r w:rsidRPr="00FE6A85">
        <w:rPr>
          <w:rFonts w:ascii="Times New Roman" w:hAnsi="Times New Roman"/>
        </w:rPr>
        <w:t>а</w:t>
      </w:r>
      <w:r w:rsidRPr="00FE6A85">
        <w:rPr>
          <w:rFonts w:ascii="Times New Roman" w:hAnsi="Times New Roman"/>
        </w:rPr>
        <w:t>моуправления, предоставляющих муниципальную услугу, их структурных подразд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лениях, организациях, участвующих в предоставлении муниципальной услуги, сп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собы получения информации о местах нахождения и графиках работы государстве</w:t>
      </w:r>
      <w:r w:rsidRPr="00FE6A85">
        <w:rPr>
          <w:rFonts w:ascii="Times New Roman" w:hAnsi="Times New Roman"/>
        </w:rPr>
        <w:t>н</w:t>
      </w:r>
      <w:r w:rsidRPr="00FE6A85">
        <w:rPr>
          <w:rFonts w:ascii="Times New Roman" w:hAnsi="Times New Roman"/>
        </w:rPr>
        <w:t>ных органов, органов местного самоуправления и организаций, обращение в которые необходимо для предоставления муниципальной услуги, а также многофункци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нальных центров предоставления государственных и муниципальных услуг, спр</w:t>
      </w:r>
      <w:r w:rsidRPr="00FE6A85">
        <w:rPr>
          <w:rFonts w:ascii="Times New Roman" w:hAnsi="Times New Roman"/>
        </w:rPr>
        <w:t>а</w:t>
      </w:r>
      <w:r w:rsidRPr="00FE6A85">
        <w:rPr>
          <w:rFonts w:ascii="Times New Roman" w:hAnsi="Times New Roman"/>
        </w:rPr>
        <w:t>вочных телефонах структурных подразделений органов местного самоуправление, предоставляющих муниципальную услугу, организаций, участвующих в предоста</w:t>
      </w:r>
      <w:r w:rsidRPr="00FE6A85">
        <w:rPr>
          <w:rFonts w:ascii="Times New Roman" w:hAnsi="Times New Roman"/>
        </w:rPr>
        <w:t>в</w:t>
      </w:r>
      <w:r w:rsidRPr="00FE6A85">
        <w:rPr>
          <w:rFonts w:ascii="Times New Roman" w:hAnsi="Times New Roman"/>
        </w:rPr>
        <w:t>лении муниципальной услуги, в том числе номер телефона-автоинформатора, адр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сах их электронной почты содержится в Приложении 1 к административному регл</w:t>
      </w:r>
      <w:r w:rsidRPr="00FE6A85">
        <w:rPr>
          <w:rFonts w:ascii="Times New Roman" w:hAnsi="Times New Roman"/>
        </w:rPr>
        <w:t>а</w:t>
      </w:r>
      <w:r w:rsidRPr="00FE6A85">
        <w:rPr>
          <w:rFonts w:ascii="Times New Roman" w:hAnsi="Times New Roman"/>
        </w:rPr>
        <w:t>менту.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1.4. Информация о порядке предоставления муниципальной услуги, услуг, н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обходимых и обязательных для предоставления муниципальной услуги, размещае</w:t>
      </w:r>
      <w:r w:rsidRPr="00FE6A85">
        <w:rPr>
          <w:rFonts w:ascii="Times New Roman" w:hAnsi="Times New Roman"/>
        </w:rPr>
        <w:t>т</w:t>
      </w:r>
      <w:r w:rsidRPr="00FE6A85">
        <w:rPr>
          <w:rFonts w:ascii="Times New Roman" w:hAnsi="Times New Roman"/>
        </w:rPr>
        <w:t>ся:</w:t>
      </w:r>
    </w:p>
    <w:p w:rsidR="00BE22A2" w:rsidRPr="00862F91" w:rsidRDefault="00BE22A2" w:rsidP="00530A4C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 xml:space="preserve">на информационных стендах, расположенных </w:t>
      </w:r>
      <w:r w:rsidRPr="009D2AFE">
        <w:rPr>
          <w:rFonts w:ascii="Times New Roman" w:hAnsi="Times New Roman"/>
          <w:szCs w:val="26"/>
        </w:rPr>
        <w:t>в администрации Сосн</w:t>
      </w:r>
      <w:r w:rsidRPr="009D2AFE">
        <w:rPr>
          <w:rFonts w:ascii="Times New Roman" w:hAnsi="Times New Roman"/>
          <w:szCs w:val="26"/>
        </w:rPr>
        <w:t>о</w:t>
      </w:r>
      <w:r w:rsidRPr="009D2AFE">
        <w:rPr>
          <w:rFonts w:ascii="Times New Roman" w:hAnsi="Times New Roman"/>
          <w:szCs w:val="26"/>
        </w:rPr>
        <w:t>воборского сельсовета, Зейского района, Амурской области</w:t>
      </w:r>
      <w:r w:rsidRPr="00FE6A85">
        <w:rPr>
          <w:rFonts w:ascii="Times New Roman" w:hAnsi="Times New Roman"/>
        </w:rPr>
        <w:t xml:space="preserve"> (далее также – О</w:t>
      </w:r>
      <w:r>
        <w:rPr>
          <w:rFonts w:ascii="Times New Roman" w:hAnsi="Times New Roman"/>
        </w:rPr>
        <w:t>МСУ) по адресу: 676204, Амурская область, Зейский район, с.Сосновый Бор, ул.Советская,1</w:t>
      </w:r>
      <w:r w:rsidRPr="00FE6A85">
        <w:rPr>
          <w:rFonts w:ascii="Times New Roman" w:hAnsi="Times New Roman"/>
        </w:rPr>
        <w:t>;</w:t>
      </w:r>
    </w:p>
    <w:p w:rsidR="00BE22A2" w:rsidRPr="00FE6A85" w:rsidRDefault="00BE22A2" w:rsidP="00530A4C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в раздаточных материалах (брошюрах, буклетах, листовках, памятках), находящихся в органах и организациях, участвующих в предоставлении муниц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пальной услуги;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 xml:space="preserve">- на сайте региональной информационной системы "Портал государственных и муниципальных услуг (функций) Амурской области": http://www.gu.amurobl.ru/; 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- в государственной информационной системе "Единый портал государстве</w:t>
      </w:r>
      <w:r w:rsidRPr="00FE6A85">
        <w:rPr>
          <w:rFonts w:ascii="Times New Roman" w:hAnsi="Times New Roman"/>
        </w:rPr>
        <w:t>н</w:t>
      </w:r>
      <w:r w:rsidRPr="00FE6A85">
        <w:rPr>
          <w:rFonts w:ascii="Times New Roman" w:hAnsi="Times New Roman"/>
        </w:rPr>
        <w:t>ных и муниципальных услуг (функций)": http://www.gosuslugi.ru/;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1.5. Информацию о порядке предоставления муниципальной услуги, а также сведения о ходе предоставления муниципальной услуги  можно получить: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посредством телефонной связи по номеру ОМСУ;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при личном обращении в ОМСУ;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при письменном обращении в ОМСУ;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путем публичного информирования.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1.6. Информация о порядке предоставления муниципальной услуги должна содержать: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сведения о порядке получения муниципальной услуги;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категории получателей муниципальной услуги;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адрес места приема документов ОМСУ для предоставления муниципальной услуги, режим работы ОМСУ;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порядок передачи результата заявителю;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сведения, которые необходимо указать в заявлении о предоставлении муниц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пальной услуги;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lastRenderedPageBreak/>
        <w:t>перечень документов, необход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мых для предоставления муниципальной услуги (в том числе с разделением таких документов на документы, которые заяв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тель обязан предоставить самостоятельно, и документы, которые заявитель вправе пр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доставить по собственной инициативе);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срок предоставления муниципальной услуги;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сведения о порядке обжалования действий (бездействия) и решений должн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стных лиц.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Консультации по процедуре предоставления муниципальной услуги осущес</w:t>
      </w:r>
      <w:r w:rsidRPr="00FE6A85">
        <w:rPr>
          <w:rFonts w:ascii="Times New Roman" w:hAnsi="Times New Roman"/>
        </w:rPr>
        <w:t>т</w:t>
      </w:r>
      <w:r w:rsidRPr="00FE6A85">
        <w:rPr>
          <w:rFonts w:ascii="Times New Roman" w:hAnsi="Times New Roman"/>
        </w:rPr>
        <w:t>вляются сотрудниками ОМСУ в соответствии с должностными инструкциями.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При ответах на телефонные звонки и личные обращения сотрудники ОМСУ, ответственные за информирование, подробно, четко и в вежливой форме информ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руют обратившихся заявителей по интересующим их вопросам.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Устное информирование каждого обратившегося за информацией заявителя осуществляется не более 15 минут.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В случае если для подготовки ответа на устное обращение требуется более продолжительное время, сотрудник ОМСУ, ответственный за информирование, предлагает заинтересованным лицам перезвонить в определенный день и в опред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стными лицами структурных подразделений органов и организаций, участвующих в предоставлении муниципальной услуги.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В случае если предоставление информации, необходимой заявителю, не пре</w:t>
      </w:r>
      <w:r w:rsidRPr="00FE6A85">
        <w:rPr>
          <w:rFonts w:ascii="Times New Roman" w:hAnsi="Times New Roman"/>
        </w:rPr>
        <w:t>д</w:t>
      </w:r>
      <w:r w:rsidRPr="00FE6A85">
        <w:rPr>
          <w:rFonts w:ascii="Times New Roman" w:hAnsi="Times New Roman"/>
        </w:rPr>
        <w:t>ставляется возможным посредством телефона, сотрудник ОМСУ, принявший тел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фонный звонок, разъясняет заявителю право обратиться с письменным обращением в ОМСУ и требования к оформлению обращения.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Ответ на письменное обращение направляется заявителю в течение 5 рабочих со дня регистрации обращения в ОМСУ.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Письменный ответ на обращение должен содержать фамилию и номер тел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фона исполнителя и направляется по почтовому адресу, указанному в обращении.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E22A2" w:rsidRPr="00FE6A85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</w:t>
      </w:r>
      <w:r>
        <w:rPr>
          <w:rFonts w:ascii="Times New Roman" w:hAnsi="Times New Roman"/>
        </w:rPr>
        <w:t>формации, в том числе в газете «Зейский Вестник».</w:t>
      </w:r>
      <w:r w:rsidRPr="00FE6A85">
        <w:rPr>
          <w:rFonts w:ascii="Times New Roman" w:hAnsi="Times New Roman"/>
        </w:rPr>
        <w:t xml:space="preserve"> Прием документов, необходимых для предоставления муниципальной услуги, осуществляется по адресу ОМСУ.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FE6A85" w:rsidRDefault="00BE22A2" w:rsidP="00530A4C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</w:rPr>
      </w:pPr>
      <w:r w:rsidRPr="00FE6A85">
        <w:rPr>
          <w:rFonts w:ascii="Times New Roman" w:hAnsi="Times New Roman"/>
          <w:b/>
        </w:rPr>
        <w:t>2. Стандарт предоставления муниципальной услуги</w:t>
      </w:r>
    </w:p>
    <w:p w:rsidR="00BE22A2" w:rsidRPr="00FE6A85" w:rsidRDefault="00BE22A2" w:rsidP="00530A4C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</w:rPr>
      </w:pPr>
      <w:r w:rsidRPr="00FE6A85">
        <w:rPr>
          <w:rFonts w:ascii="Times New Roman" w:hAnsi="Times New Roman"/>
          <w:b/>
        </w:rPr>
        <w:t>Наименование муниципальной услуги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 xml:space="preserve">2.1. Наименование муниципальной услуги: </w:t>
      </w:r>
      <w:r w:rsidRPr="00492CA0">
        <w:rPr>
          <w:rFonts w:ascii="Times New Roman" w:hAnsi="Times New Roman"/>
        </w:rPr>
        <w:t>«</w:t>
      </w:r>
      <w:r w:rsidRPr="00492CA0">
        <w:rPr>
          <w:rFonts w:ascii="Times New Roman" w:hAnsi="Times New Roman"/>
          <w:bCs/>
        </w:rPr>
        <w:t>Предоставление информации о порядке предоставления жилищно-коммунальных услуг населению</w:t>
      </w:r>
      <w:r w:rsidRPr="00492CA0">
        <w:rPr>
          <w:rFonts w:ascii="Times New Roman" w:hAnsi="Times New Roman"/>
        </w:rPr>
        <w:t>».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FE6A85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b/>
        </w:rPr>
      </w:pPr>
      <w:r w:rsidRPr="00FE6A85">
        <w:rPr>
          <w:rFonts w:ascii="Times New Roman" w:hAnsi="Times New Roman"/>
          <w:b/>
        </w:rPr>
        <w:t>Наименование органа, непосредственно предоставляющего муниципал</w:t>
      </w:r>
      <w:r w:rsidRPr="00FE6A85">
        <w:rPr>
          <w:rFonts w:ascii="Times New Roman" w:hAnsi="Times New Roman"/>
          <w:b/>
        </w:rPr>
        <w:t>ь</w:t>
      </w:r>
      <w:r w:rsidRPr="00FE6A85">
        <w:rPr>
          <w:rFonts w:ascii="Times New Roman" w:hAnsi="Times New Roman"/>
          <w:b/>
        </w:rPr>
        <w:t>ную услугу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lastRenderedPageBreak/>
        <w:t>2.2. Предоставление муниципал</w:t>
      </w:r>
      <w:r w:rsidRPr="00FE6A85">
        <w:rPr>
          <w:rFonts w:ascii="Times New Roman" w:hAnsi="Times New Roman"/>
        </w:rPr>
        <w:t>ь</w:t>
      </w:r>
      <w:r w:rsidRPr="00FE6A85">
        <w:rPr>
          <w:rFonts w:ascii="Times New Roman" w:hAnsi="Times New Roman"/>
        </w:rPr>
        <w:t xml:space="preserve">ной услуги осуществляется </w:t>
      </w:r>
      <w:r w:rsidRPr="009D2AFE">
        <w:rPr>
          <w:rFonts w:ascii="Times New Roman" w:hAnsi="Times New Roman"/>
          <w:szCs w:val="26"/>
        </w:rPr>
        <w:t>в админис</w:t>
      </w:r>
      <w:r w:rsidRPr="009D2AFE">
        <w:rPr>
          <w:rFonts w:ascii="Times New Roman" w:hAnsi="Times New Roman"/>
          <w:szCs w:val="26"/>
        </w:rPr>
        <w:t>т</w:t>
      </w:r>
      <w:r w:rsidRPr="009D2AFE">
        <w:rPr>
          <w:rFonts w:ascii="Times New Roman" w:hAnsi="Times New Roman"/>
          <w:szCs w:val="26"/>
        </w:rPr>
        <w:t>рации Сосновоборского сельсовета, Зейского района, Амурской области</w:t>
      </w:r>
      <w:r w:rsidRPr="009D2AFE">
        <w:rPr>
          <w:rFonts w:ascii="Times New Roman" w:hAnsi="Times New Roman"/>
          <w:i/>
        </w:rPr>
        <w:t xml:space="preserve"> </w:t>
      </w:r>
      <w:r w:rsidRPr="00FE6A85">
        <w:rPr>
          <w:rFonts w:ascii="Times New Roman" w:hAnsi="Times New Roman"/>
          <w:i/>
        </w:rPr>
        <w:t>(далее также – ОМСУ, уполномоченный орган).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FE6A85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b/>
        </w:rPr>
      </w:pPr>
      <w:r w:rsidRPr="00FE6A85">
        <w:rPr>
          <w:rFonts w:ascii="Times New Roman" w:hAnsi="Times New Roman"/>
          <w:b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BE22A2" w:rsidRPr="00FE6A85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highlight w:val="yellow"/>
        </w:rPr>
      </w:pPr>
    </w:p>
    <w:p w:rsidR="00BE22A2" w:rsidRPr="003C41F1" w:rsidRDefault="00BE22A2" w:rsidP="00862F91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</w:t>
      </w:r>
      <w:r w:rsidRPr="00FE6A85">
        <w:rPr>
          <w:rFonts w:ascii="Times New Roman" w:hAnsi="Times New Roman"/>
        </w:rPr>
        <w:t>у</w:t>
      </w:r>
      <w:r w:rsidRPr="00FE6A85">
        <w:rPr>
          <w:rFonts w:ascii="Times New Roman" w:hAnsi="Times New Roman"/>
        </w:rPr>
        <w:t xml:space="preserve">ги: </w:t>
      </w:r>
      <w:r>
        <w:rPr>
          <w:rFonts w:ascii="Times New Roman" w:hAnsi="Times New Roman"/>
          <w:i/>
        </w:rPr>
        <w:t>орган</w:t>
      </w:r>
      <w:r w:rsidRPr="00FE6A85">
        <w:rPr>
          <w:rFonts w:ascii="Times New Roman" w:hAnsi="Times New Roman"/>
          <w:i/>
        </w:rPr>
        <w:t xml:space="preserve"> местного самоуправления, уполномоченн</w:t>
      </w:r>
      <w:r>
        <w:rPr>
          <w:rFonts w:ascii="Times New Roman" w:hAnsi="Times New Roman"/>
          <w:i/>
        </w:rPr>
        <w:t>ый</w:t>
      </w:r>
      <w:r w:rsidRPr="00FE6A85">
        <w:rPr>
          <w:rFonts w:ascii="Times New Roman" w:hAnsi="Times New Roman"/>
          <w:i/>
        </w:rPr>
        <w:t xml:space="preserve"> на предоставление муниц</w:t>
      </w:r>
      <w:r w:rsidRPr="00FE6A85">
        <w:rPr>
          <w:rFonts w:ascii="Times New Roman" w:hAnsi="Times New Roman"/>
          <w:i/>
        </w:rPr>
        <w:t>и</w:t>
      </w:r>
      <w:r w:rsidRPr="00FE6A85">
        <w:rPr>
          <w:rFonts w:ascii="Times New Roman" w:hAnsi="Times New Roman"/>
          <w:i/>
        </w:rPr>
        <w:t>пальной услуги</w:t>
      </w:r>
      <w:r>
        <w:rPr>
          <w:rFonts w:ascii="Times New Roman" w:hAnsi="Times New Roman"/>
          <w:i/>
        </w:rPr>
        <w:t>.</w:t>
      </w:r>
    </w:p>
    <w:p w:rsidR="00BE22A2" w:rsidRPr="009D2AFE" w:rsidRDefault="00BE22A2" w:rsidP="009D2AFE">
      <w:pPr>
        <w:pStyle w:val="ConsPlusNormal"/>
        <w:ind w:firstLine="709"/>
        <w:jc w:val="both"/>
        <w:rPr>
          <w:rFonts w:ascii="Times New Roman" w:hAnsi="Times New Roman"/>
          <w:b/>
        </w:rPr>
      </w:pPr>
      <w:r w:rsidRPr="00862F91">
        <w:rPr>
          <w:rFonts w:ascii="Times New Roman" w:hAnsi="Times New Roman"/>
        </w:rPr>
        <w:t xml:space="preserve">2.3.1. </w:t>
      </w:r>
      <w:r>
        <w:t xml:space="preserve"> </w:t>
      </w:r>
      <w:r w:rsidRPr="009D2AFE">
        <w:rPr>
          <w:rFonts w:ascii="Times New Roman" w:hAnsi="Times New Roman"/>
        </w:rPr>
        <w:t>ОМСУ не вправе требовать от заявителя</w:t>
      </w:r>
      <w:r w:rsidRPr="00CE5912">
        <w:t>:</w:t>
      </w:r>
    </w:p>
    <w:p w:rsidR="00BE22A2" w:rsidRPr="00CE5912" w:rsidRDefault="00BE22A2" w:rsidP="00530A4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E5912"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CE5912">
        <w:rPr>
          <w:sz w:val="26"/>
          <w:szCs w:val="26"/>
        </w:rPr>
        <w:t>о</w:t>
      </w:r>
      <w:r w:rsidRPr="00CE5912">
        <w:rPr>
          <w:sz w:val="26"/>
          <w:szCs w:val="26"/>
        </w:rPr>
        <w:t>выми актами, регулирующими отношения, возникающие в связи с предоставлением муниципальной услуги;</w:t>
      </w:r>
    </w:p>
    <w:p w:rsidR="00BE22A2" w:rsidRPr="00CE5912" w:rsidRDefault="00BE22A2" w:rsidP="00530A4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E5912">
        <w:rPr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</w:t>
      </w:r>
      <w:r w:rsidRPr="00CE5912">
        <w:rPr>
          <w:sz w:val="26"/>
          <w:szCs w:val="26"/>
        </w:rPr>
        <w:t>а</w:t>
      </w:r>
      <w:r w:rsidRPr="00CE5912">
        <w:rPr>
          <w:sz w:val="26"/>
          <w:szCs w:val="26"/>
        </w:rPr>
        <w:t>ходятся в распоряжении органов, предоставляющих муниципальные услуги, гос</w:t>
      </w:r>
      <w:r w:rsidRPr="00CE5912">
        <w:rPr>
          <w:sz w:val="26"/>
          <w:szCs w:val="26"/>
        </w:rPr>
        <w:t>у</w:t>
      </w:r>
      <w:r w:rsidRPr="00CE5912">
        <w:rPr>
          <w:sz w:val="26"/>
          <w:szCs w:val="26"/>
        </w:rPr>
        <w:t>дарственных органов, иных органов местного самоуправления либо подведомстве</w:t>
      </w:r>
      <w:r w:rsidRPr="00CE5912">
        <w:rPr>
          <w:sz w:val="26"/>
          <w:szCs w:val="26"/>
        </w:rPr>
        <w:t>н</w:t>
      </w:r>
      <w:r w:rsidRPr="00CE5912">
        <w:rPr>
          <w:sz w:val="26"/>
          <w:szCs w:val="26"/>
        </w:rPr>
        <w:t>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</w:t>
      </w:r>
      <w:r w:rsidRPr="00CE5912">
        <w:rPr>
          <w:sz w:val="26"/>
          <w:szCs w:val="26"/>
        </w:rPr>
        <w:t>в</w:t>
      </w:r>
      <w:r w:rsidRPr="00CE5912">
        <w:rPr>
          <w:sz w:val="26"/>
          <w:szCs w:val="26"/>
        </w:rPr>
        <w:t>ными правовыми актами Амурской области, муниципальными правовыми актами, за исключением документов, включенных в определенный частью 6 статьи 7 Фед</w:t>
      </w:r>
      <w:r w:rsidRPr="00CE5912">
        <w:rPr>
          <w:sz w:val="26"/>
          <w:szCs w:val="26"/>
        </w:rPr>
        <w:t>е</w:t>
      </w:r>
      <w:r w:rsidRPr="00CE5912">
        <w:rPr>
          <w:sz w:val="26"/>
          <w:szCs w:val="26"/>
        </w:rPr>
        <w:t xml:space="preserve">рального закона от 27 июля 2010 г. № 210-ФЗ </w:t>
      </w:r>
      <w:r>
        <w:rPr>
          <w:sz w:val="26"/>
          <w:szCs w:val="26"/>
        </w:rPr>
        <w:t>«</w:t>
      </w:r>
      <w:r w:rsidRPr="00CE5912">
        <w:rPr>
          <w:sz w:val="26"/>
          <w:szCs w:val="26"/>
        </w:rPr>
        <w:t>Об организации предоставления г</w:t>
      </w:r>
      <w:r w:rsidRPr="00CE5912">
        <w:rPr>
          <w:sz w:val="26"/>
          <w:szCs w:val="26"/>
        </w:rPr>
        <w:t>о</w:t>
      </w:r>
      <w:r w:rsidRPr="00CE5912">
        <w:rPr>
          <w:sz w:val="26"/>
          <w:szCs w:val="26"/>
        </w:rPr>
        <w:t>суда</w:t>
      </w:r>
      <w:r>
        <w:rPr>
          <w:sz w:val="26"/>
          <w:szCs w:val="26"/>
        </w:rPr>
        <w:t>рственных и муниципальных услуг»</w:t>
      </w:r>
      <w:r w:rsidRPr="00CE5912">
        <w:rPr>
          <w:sz w:val="26"/>
          <w:szCs w:val="26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BE22A2" w:rsidRDefault="00BE22A2" w:rsidP="00530A4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E5912">
        <w:rPr>
          <w:sz w:val="26"/>
          <w:szCs w:val="26"/>
        </w:rPr>
        <w:t>- осуществления действий, в том числе согласований, необходимых для пол</w:t>
      </w:r>
      <w:r w:rsidRPr="00CE5912">
        <w:rPr>
          <w:sz w:val="26"/>
          <w:szCs w:val="26"/>
        </w:rPr>
        <w:t>у</w:t>
      </w:r>
      <w:r w:rsidRPr="00CE5912">
        <w:rPr>
          <w:sz w:val="26"/>
          <w:szCs w:val="26"/>
        </w:rPr>
        <w:t>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</w:t>
      </w:r>
      <w:r w:rsidRPr="00CE5912">
        <w:rPr>
          <w:sz w:val="26"/>
          <w:szCs w:val="26"/>
        </w:rPr>
        <w:t>с</w:t>
      </w:r>
      <w:r w:rsidRPr="00CE5912">
        <w:rPr>
          <w:sz w:val="26"/>
          <w:szCs w:val="26"/>
        </w:rPr>
        <w:t>луг, включенных в перечни, указанные в части 1 статьи 9 Федерального закона от 27 июля 2010 г. №</w:t>
      </w:r>
      <w:r>
        <w:rPr>
          <w:sz w:val="26"/>
          <w:szCs w:val="26"/>
        </w:rPr>
        <w:t xml:space="preserve"> 210-ФЗ «</w:t>
      </w:r>
      <w:r w:rsidRPr="00CE5912">
        <w:rPr>
          <w:sz w:val="26"/>
          <w:szCs w:val="26"/>
        </w:rPr>
        <w:t>Об организации предоставления госуда</w:t>
      </w:r>
      <w:r>
        <w:rPr>
          <w:sz w:val="26"/>
          <w:szCs w:val="26"/>
        </w:rPr>
        <w:t>рственных и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ципальных услуг»</w:t>
      </w:r>
      <w:r w:rsidRPr="00CE5912">
        <w:rPr>
          <w:sz w:val="26"/>
          <w:szCs w:val="26"/>
        </w:rPr>
        <w:t>, и получения документов и информации, предоставляемых в р</w:t>
      </w:r>
      <w:r w:rsidRPr="00CE5912">
        <w:rPr>
          <w:sz w:val="26"/>
          <w:szCs w:val="26"/>
        </w:rPr>
        <w:t>е</w:t>
      </w:r>
      <w:r w:rsidRPr="00CE5912">
        <w:rPr>
          <w:sz w:val="26"/>
          <w:szCs w:val="26"/>
        </w:rPr>
        <w:t>зультате предоставления таких услуг.</w:t>
      </w:r>
    </w:p>
    <w:p w:rsidR="00BE22A2" w:rsidRPr="00FE6A85" w:rsidRDefault="00BE22A2" w:rsidP="00530A4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highlight w:val="yellow"/>
        </w:rPr>
      </w:pPr>
    </w:p>
    <w:p w:rsidR="00BE22A2" w:rsidRPr="00495CF9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Результат предоставления муниципальной услуги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AF5B4C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723FD">
        <w:rPr>
          <w:rFonts w:ascii="Times New Roman" w:hAnsi="Times New Roman"/>
        </w:rPr>
        <w:t>2.4. Результатом предоставлени</w:t>
      </w:r>
      <w:r>
        <w:rPr>
          <w:rFonts w:ascii="Times New Roman" w:hAnsi="Times New Roman"/>
        </w:rPr>
        <w:t xml:space="preserve">я муниципальной услуги </w:t>
      </w:r>
      <w:r w:rsidRPr="00AF5B4C">
        <w:rPr>
          <w:rFonts w:ascii="Times New Roman" w:hAnsi="Times New Roman"/>
        </w:rPr>
        <w:t>является предоста</w:t>
      </w:r>
      <w:r w:rsidRPr="00AF5B4C">
        <w:rPr>
          <w:rFonts w:ascii="Times New Roman" w:hAnsi="Times New Roman"/>
        </w:rPr>
        <w:t>в</w:t>
      </w:r>
      <w:r w:rsidRPr="00AF5B4C">
        <w:rPr>
          <w:rFonts w:ascii="Times New Roman" w:hAnsi="Times New Roman"/>
        </w:rPr>
        <w:t>ление заявител</w:t>
      </w:r>
      <w:r>
        <w:rPr>
          <w:rFonts w:ascii="Times New Roman" w:hAnsi="Times New Roman"/>
        </w:rPr>
        <w:t>ю</w:t>
      </w:r>
      <w:r w:rsidRPr="00AF5B4C">
        <w:rPr>
          <w:rFonts w:ascii="Times New Roman" w:hAnsi="Times New Roman"/>
        </w:rPr>
        <w:t xml:space="preserve"> информации о порядке предоставления жилищно-коммунальных услуг населению либо отказ в предоставлении указанной информации.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495CF9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Срок предоставления муниципальной услуги</w:t>
      </w:r>
    </w:p>
    <w:p w:rsidR="00BE22A2" w:rsidRPr="00FE6A85" w:rsidRDefault="00BE22A2" w:rsidP="00530A4C">
      <w:pPr>
        <w:pStyle w:val="ConsPlusNormal"/>
        <w:jc w:val="both"/>
        <w:rPr>
          <w:rFonts w:ascii="Times New Roman" w:hAnsi="Times New Roman"/>
          <w:highlight w:val="yellow"/>
        </w:rPr>
      </w:pPr>
    </w:p>
    <w:p w:rsidR="00BE22A2" w:rsidRPr="00AF5B4C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 xml:space="preserve">2.5. </w:t>
      </w:r>
      <w:r w:rsidRPr="00AF5B4C">
        <w:rPr>
          <w:rFonts w:ascii="Times New Roman" w:hAnsi="Times New Roman"/>
        </w:rPr>
        <w:t>Сроки предоставления услуги определяются в зависимости от использу</w:t>
      </w:r>
      <w:r w:rsidRPr="00AF5B4C">
        <w:rPr>
          <w:rFonts w:ascii="Times New Roman" w:hAnsi="Times New Roman"/>
        </w:rPr>
        <w:t>е</w:t>
      </w:r>
      <w:r w:rsidRPr="00AF5B4C">
        <w:rPr>
          <w:rFonts w:ascii="Times New Roman" w:hAnsi="Times New Roman"/>
        </w:rPr>
        <w:t xml:space="preserve">мого вида информирования в соответствии с условиями </w:t>
      </w:r>
      <w:r>
        <w:rPr>
          <w:rFonts w:ascii="Times New Roman" w:hAnsi="Times New Roman"/>
        </w:rPr>
        <w:t>административного р</w:t>
      </w:r>
      <w:r w:rsidRPr="00AF5B4C">
        <w:rPr>
          <w:rFonts w:ascii="Times New Roman" w:hAnsi="Times New Roman"/>
        </w:rPr>
        <w:t>егл</w:t>
      </w:r>
      <w:r w:rsidRPr="00AF5B4C">
        <w:rPr>
          <w:rFonts w:ascii="Times New Roman" w:hAnsi="Times New Roman"/>
        </w:rPr>
        <w:t>а</w:t>
      </w:r>
      <w:r w:rsidRPr="00AF5B4C">
        <w:rPr>
          <w:rFonts w:ascii="Times New Roman" w:hAnsi="Times New Roman"/>
        </w:rPr>
        <w:t>мента (посредством личного обращения заявителей; по телефону; по электронной почте; по почте).</w:t>
      </w:r>
    </w:p>
    <w:p w:rsidR="00BE22A2" w:rsidRPr="00AF5B4C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F5B4C">
        <w:rPr>
          <w:rFonts w:ascii="Times New Roman" w:hAnsi="Times New Roman"/>
        </w:rPr>
        <w:t xml:space="preserve">Консультирование заявителя </w:t>
      </w:r>
      <w:r>
        <w:rPr>
          <w:rFonts w:ascii="Times New Roman" w:hAnsi="Times New Roman"/>
        </w:rPr>
        <w:t>муниципальной</w:t>
      </w:r>
      <w:r w:rsidRPr="00AF5B4C">
        <w:rPr>
          <w:rFonts w:ascii="Times New Roman" w:hAnsi="Times New Roman"/>
        </w:rPr>
        <w:t xml:space="preserve"> услуги по интересующим вопр</w:t>
      </w:r>
      <w:r w:rsidRPr="00AF5B4C">
        <w:rPr>
          <w:rFonts w:ascii="Times New Roman" w:hAnsi="Times New Roman"/>
        </w:rPr>
        <w:t>о</w:t>
      </w:r>
      <w:r w:rsidRPr="00AF5B4C">
        <w:rPr>
          <w:rFonts w:ascii="Times New Roman" w:hAnsi="Times New Roman"/>
        </w:rPr>
        <w:lastRenderedPageBreak/>
        <w:t xml:space="preserve">сам во время личного обращения  и по телефону не может превышать </w:t>
      </w:r>
      <w:r>
        <w:rPr>
          <w:rFonts w:ascii="Times New Roman" w:hAnsi="Times New Roman"/>
        </w:rPr>
        <w:t>15</w:t>
      </w:r>
      <w:r w:rsidRPr="00AF5B4C">
        <w:rPr>
          <w:rFonts w:ascii="Times New Roman" w:hAnsi="Times New Roman"/>
        </w:rPr>
        <w:t xml:space="preserve"> минут.</w:t>
      </w:r>
    </w:p>
    <w:p w:rsidR="00BE22A2" w:rsidRPr="00AF5B4C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F5B4C">
        <w:rPr>
          <w:rFonts w:ascii="Times New Roman" w:hAnsi="Times New Roman"/>
        </w:rPr>
        <w:t>При консультировании по письменным обращениям, обращениям, направле</w:t>
      </w:r>
      <w:r w:rsidRPr="00AF5B4C">
        <w:rPr>
          <w:rFonts w:ascii="Times New Roman" w:hAnsi="Times New Roman"/>
        </w:rPr>
        <w:t>н</w:t>
      </w:r>
      <w:r w:rsidRPr="00AF5B4C">
        <w:rPr>
          <w:rFonts w:ascii="Times New Roman" w:hAnsi="Times New Roman"/>
        </w:rPr>
        <w:t>ным по электронной почте, ответ на обращение направляется в адрес заявителя в т</w:t>
      </w:r>
      <w:r w:rsidRPr="00AF5B4C">
        <w:rPr>
          <w:rFonts w:ascii="Times New Roman" w:hAnsi="Times New Roman"/>
        </w:rPr>
        <w:t>е</w:t>
      </w:r>
      <w:r w:rsidRPr="00AF5B4C">
        <w:rPr>
          <w:rFonts w:ascii="Times New Roman" w:hAnsi="Times New Roman"/>
        </w:rPr>
        <w:t xml:space="preserve">чение 20 рабочих дней со дня регистрации письменного обращения или поступления обращения по электронной почте. </w:t>
      </w:r>
    </w:p>
    <w:p w:rsidR="00BE22A2" w:rsidRPr="0031535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315359">
        <w:rPr>
          <w:rFonts w:ascii="Times New Roman" w:hAnsi="Times New Roman"/>
        </w:rPr>
        <w:t xml:space="preserve">Максимальный срок </w:t>
      </w:r>
      <w:r w:rsidRPr="00AF5B4C">
        <w:rPr>
          <w:rFonts w:ascii="Times New Roman" w:hAnsi="Times New Roman"/>
        </w:rPr>
        <w:t>предоставление заявителям информации о порядке пр</w:t>
      </w:r>
      <w:r w:rsidRPr="00AF5B4C">
        <w:rPr>
          <w:rFonts w:ascii="Times New Roman" w:hAnsi="Times New Roman"/>
        </w:rPr>
        <w:t>е</w:t>
      </w:r>
      <w:r w:rsidRPr="00AF5B4C">
        <w:rPr>
          <w:rFonts w:ascii="Times New Roman" w:hAnsi="Times New Roman"/>
        </w:rPr>
        <w:t>доставления жилищно-коммунальных услуг населению либо отказ в предоставлении указанной информации</w:t>
      </w:r>
      <w:r w:rsidRPr="00315359">
        <w:rPr>
          <w:rFonts w:ascii="Times New Roman" w:hAnsi="Times New Roman"/>
        </w:rPr>
        <w:t xml:space="preserve"> составляет </w:t>
      </w:r>
      <w:r w:rsidRPr="00AF5B4C">
        <w:rPr>
          <w:rFonts w:ascii="Times New Roman" w:hAnsi="Times New Roman"/>
        </w:rPr>
        <w:t>20</w:t>
      </w:r>
      <w:r w:rsidRPr="00315359">
        <w:rPr>
          <w:rFonts w:ascii="Times New Roman" w:hAnsi="Times New Roman"/>
        </w:rPr>
        <w:t xml:space="preserve"> рабочих дней с момента получения ОМСУ полного комплекта документов, необходимых для </w:t>
      </w:r>
      <w:r>
        <w:rPr>
          <w:rFonts w:ascii="Times New Roman" w:hAnsi="Times New Roman"/>
        </w:rPr>
        <w:t>исполнения муниципальной усл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ги</w:t>
      </w:r>
      <w:r w:rsidRPr="00315359">
        <w:rPr>
          <w:rFonts w:ascii="Times New Roman" w:hAnsi="Times New Roman"/>
        </w:rPr>
        <w:t xml:space="preserve">. </w:t>
      </w:r>
    </w:p>
    <w:p w:rsidR="00BE22A2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b/>
        </w:rPr>
      </w:pPr>
    </w:p>
    <w:p w:rsidR="00BE22A2" w:rsidRPr="00495CF9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Правовые основания для предоставления муниципальной услуги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4723FD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723FD">
        <w:rPr>
          <w:rFonts w:ascii="Times New Roman" w:hAnsi="Times New Roman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BE22A2" w:rsidRPr="00FF278F" w:rsidRDefault="00BE22A2" w:rsidP="00FF278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- </w:t>
      </w:r>
      <w:r w:rsidRPr="00FF278F">
        <w:rPr>
          <w:bCs/>
          <w:sz w:val="26"/>
          <w:szCs w:val="26"/>
        </w:rPr>
        <w:t>Жилищный кодекс Российской Федерации (</w:t>
      </w:r>
      <w:r w:rsidRPr="00FF278F">
        <w:rPr>
          <w:sz w:val="26"/>
          <w:szCs w:val="26"/>
          <w:lang w:eastAsia="ru-RU"/>
        </w:rPr>
        <w:t xml:space="preserve">"Собрание законодательства РФ", 03.01.2005, </w:t>
      </w:r>
      <w:r>
        <w:rPr>
          <w:sz w:val="26"/>
          <w:szCs w:val="26"/>
          <w:lang w:eastAsia="ru-RU"/>
        </w:rPr>
        <w:t>№</w:t>
      </w:r>
      <w:r w:rsidRPr="00FF278F">
        <w:rPr>
          <w:sz w:val="26"/>
          <w:szCs w:val="26"/>
          <w:lang w:eastAsia="ru-RU"/>
        </w:rPr>
        <w:t xml:space="preserve"> 1 (часть 1), ст. 14,"Российская газета", </w:t>
      </w:r>
      <w:r>
        <w:rPr>
          <w:sz w:val="26"/>
          <w:szCs w:val="26"/>
          <w:lang w:eastAsia="ru-RU"/>
        </w:rPr>
        <w:t>№</w:t>
      </w:r>
      <w:r w:rsidRPr="00FF278F">
        <w:rPr>
          <w:sz w:val="26"/>
          <w:szCs w:val="26"/>
          <w:lang w:eastAsia="ru-RU"/>
        </w:rPr>
        <w:t xml:space="preserve"> 1, 12.01.2005,"Парламентская газета", </w:t>
      </w:r>
      <w:r>
        <w:rPr>
          <w:sz w:val="26"/>
          <w:szCs w:val="26"/>
          <w:lang w:eastAsia="ru-RU"/>
        </w:rPr>
        <w:t>№</w:t>
      </w:r>
      <w:r w:rsidRPr="00FF278F">
        <w:rPr>
          <w:sz w:val="26"/>
          <w:szCs w:val="26"/>
          <w:lang w:eastAsia="ru-RU"/>
        </w:rPr>
        <w:t xml:space="preserve"> 7-8, 15.01.2005);</w:t>
      </w:r>
    </w:p>
    <w:p w:rsidR="00BE22A2" w:rsidRPr="00FF278F" w:rsidRDefault="00BE22A2" w:rsidP="00FF278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Pr="00FF278F">
        <w:rPr>
          <w:sz w:val="26"/>
          <w:szCs w:val="26"/>
        </w:rPr>
        <w:t>Федеральный закон от 30.12.2004 № 210-ФЗ «Об основах регулирования т</w:t>
      </w:r>
      <w:r w:rsidRPr="00FF278F">
        <w:rPr>
          <w:sz w:val="26"/>
          <w:szCs w:val="26"/>
        </w:rPr>
        <w:t>а</w:t>
      </w:r>
      <w:r w:rsidRPr="00FF278F">
        <w:rPr>
          <w:sz w:val="26"/>
          <w:szCs w:val="26"/>
        </w:rPr>
        <w:t>рифов организаций коммунального комплекса» (</w:t>
      </w:r>
      <w:r>
        <w:rPr>
          <w:sz w:val="26"/>
          <w:szCs w:val="26"/>
          <w:lang w:eastAsia="ru-RU"/>
        </w:rPr>
        <w:t>"Российская газета", №</w:t>
      </w:r>
      <w:r w:rsidRPr="00FF278F">
        <w:rPr>
          <w:sz w:val="26"/>
          <w:szCs w:val="26"/>
          <w:lang w:eastAsia="ru-RU"/>
        </w:rPr>
        <w:t xml:space="preserve"> 292, 31.12.2004,"Собрание законодательства РФ", 03.01.2005, </w:t>
      </w:r>
      <w:r>
        <w:rPr>
          <w:sz w:val="26"/>
          <w:szCs w:val="26"/>
          <w:lang w:eastAsia="ru-RU"/>
        </w:rPr>
        <w:t>№</w:t>
      </w:r>
      <w:r w:rsidRPr="00FF278F">
        <w:rPr>
          <w:sz w:val="26"/>
          <w:szCs w:val="26"/>
          <w:lang w:eastAsia="ru-RU"/>
        </w:rPr>
        <w:t xml:space="preserve"> 1 (часть 1), ст. 36,"Парламентская газета", </w:t>
      </w:r>
      <w:r>
        <w:rPr>
          <w:sz w:val="26"/>
          <w:szCs w:val="26"/>
          <w:lang w:eastAsia="ru-RU"/>
        </w:rPr>
        <w:t>№</w:t>
      </w:r>
      <w:r w:rsidRPr="00FF278F">
        <w:rPr>
          <w:sz w:val="26"/>
          <w:szCs w:val="26"/>
          <w:lang w:eastAsia="ru-RU"/>
        </w:rPr>
        <w:t xml:space="preserve"> 7-8, 15.01.2005);</w:t>
      </w:r>
    </w:p>
    <w:p w:rsidR="00BE22A2" w:rsidRPr="00FF278F" w:rsidRDefault="00BE22A2" w:rsidP="00FF278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  <w:r w:rsidRPr="00FF278F">
        <w:rPr>
          <w:bCs/>
          <w:sz w:val="26"/>
          <w:szCs w:val="26"/>
        </w:rPr>
        <w:t>- Федеральный закон от 02.05.2006 № 59-ФЗ «О порядке рассмотрения обращ</w:t>
      </w:r>
      <w:r w:rsidRPr="00FF278F">
        <w:rPr>
          <w:bCs/>
          <w:sz w:val="26"/>
          <w:szCs w:val="26"/>
        </w:rPr>
        <w:t>е</w:t>
      </w:r>
      <w:r w:rsidRPr="00FF278F">
        <w:rPr>
          <w:bCs/>
          <w:sz w:val="26"/>
          <w:szCs w:val="26"/>
        </w:rPr>
        <w:t>ний граждан Российской Федерации» (</w:t>
      </w:r>
      <w:r w:rsidRPr="00FF278F">
        <w:rPr>
          <w:sz w:val="26"/>
          <w:szCs w:val="26"/>
          <w:lang w:eastAsia="ru-RU"/>
        </w:rPr>
        <w:t xml:space="preserve">"Российская газета", </w:t>
      </w:r>
      <w:r>
        <w:rPr>
          <w:sz w:val="26"/>
          <w:szCs w:val="26"/>
          <w:lang w:eastAsia="ru-RU"/>
        </w:rPr>
        <w:t>№</w:t>
      </w:r>
      <w:r w:rsidRPr="00FF278F">
        <w:rPr>
          <w:sz w:val="26"/>
          <w:szCs w:val="26"/>
          <w:lang w:eastAsia="ru-RU"/>
        </w:rPr>
        <w:t xml:space="preserve"> 95, 05.05.2006,"Собрание законодательства РФ", 08.05.2006, </w:t>
      </w:r>
      <w:r>
        <w:rPr>
          <w:sz w:val="26"/>
          <w:szCs w:val="26"/>
          <w:lang w:eastAsia="ru-RU"/>
        </w:rPr>
        <w:t>№</w:t>
      </w:r>
      <w:r w:rsidRPr="00FF278F">
        <w:rPr>
          <w:sz w:val="26"/>
          <w:szCs w:val="26"/>
          <w:lang w:eastAsia="ru-RU"/>
        </w:rPr>
        <w:t xml:space="preserve"> 19, ст. 2060,"Парламентская газета", </w:t>
      </w:r>
      <w:r>
        <w:rPr>
          <w:sz w:val="26"/>
          <w:szCs w:val="26"/>
          <w:lang w:eastAsia="ru-RU"/>
        </w:rPr>
        <w:t>№</w:t>
      </w:r>
      <w:r w:rsidRPr="00FF278F">
        <w:rPr>
          <w:sz w:val="26"/>
          <w:szCs w:val="26"/>
          <w:lang w:eastAsia="ru-RU"/>
        </w:rPr>
        <w:t xml:space="preserve"> 70-71, 11.05.2006);</w:t>
      </w:r>
    </w:p>
    <w:p w:rsidR="00BE22A2" w:rsidRPr="00FF278F" w:rsidRDefault="00BE22A2" w:rsidP="00FF278F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- </w:t>
      </w:r>
      <w:r w:rsidRPr="00FF278F">
        <w:rPr>
          <w:bCs/>
          <w:sz w:val="26"/>
          <w:szCs w:val="26"/>
        </w:rPr>
        <w:t>Федеральный закон от 09.02.2009 № 8-ФЗ «Об обеспечении доступа к инфо</w:t>
      </w:r>
      <w:r w:rsidRPr="00FF278F">
        <w:rPr>
          <w:bCs/>
          <w:sz w:val="26"/>
          <w:szCs w:val="26"/>
        </w:rPr>
        <w:t>р</w:t>
      </w:r>
      <w:r w:rsidRPr="00FF278F">
        <w:rPr>
          <w:bCs/>
          <w:sz w:val="26"/>
          <w:szCs w:val="26"/>
        </w:rPr>
        <w:t>мации о деятельности государственных органов и органов местного самоуправл</w:t>
      </w:r>
      <w:r w:rsidRPr="00FF278F">
        <w:rPr>
          <w:bCs/>
          <w:sz w:val="26"/>
          <w:szCs w:val="26"/>
        </w:rPr>
        <w:t>е</w:t>
      </w:r>
      <w:r w:rsidRPr="00FF278F">
        <w:rPr>
          <w:bCs/>
          <w:sz w:val="26"/>
          <w:szCs w:val="26"/>
        </w:rPr>
        <w:t>ния» (</w:t>
      </w:r>
      <w:r w:rsidRPr="00FF278F">
        <w:rPr>
          <w:sz w:val="26"/>
          <w:szCs w:val="26"/>
          <w:lang w:eastAsia="ru-RU"/>
        </w:rPr>
        <w:t xml:space="preserve">"Парламентская газета", </w:t>
      </w:r>
      <w:r>
        <w:rPr>
          <w:sz w:val="26"/>
          <w:szCs w:val="26"/>
          <w:lang w:eastAsia="ru-RU"/>
        </w:rPr>
        <w:t>№</w:t>
      </w:r>
      <w:r w:rsidRPr="00FF278F">
        <w:rPr>
          <w:sz w:val="26"/>
          <w:szCs w:val="26"/>
          <w:lang w:eastAsia="ru-RU"/>
        </w:rPr>
        <w:t xml:space="preserve"> 8, 13-19.02.2009,"Российская газета", </w:t>
      </w:r>
      <w:r>
        <w:rPr>
          <w:sz w:val="26"/>
          <w:szCs w:val="26"/>
          <w:lang w:eastAsia="ru-RU"/>
        </w:rPr>
        <w:t>№</w:t>
      </w:r>
      <w:r w:rsidRPr="00FF278F">
        <w:rPr>
          <w:sz w:val="26"/>
          <w:szCs w:val="26"/>
          <w:lang w:eastAsia="ru-RU"/>
        </w:rPr>
        <w:t xml:space="preserve"> 25, 13.02.2009,"Собрание законодательства РФ", 16.02.2009, </w:t>
      </w:r>
      <w:r>
        <w:rPr>
          <w:sz w:val="26"/>
          <w:szCs w:val="26"/>
          <w:lang w:eastAsia="ru-RU"/>
        </w:rPr>
        <w:t>№</w:t>
      </w:r>
      <w:r w:rsidRPr="00FF278F">
        <w:rPr>
          <w:sz w:val="26"/>
          <w:szCs w:val="26"/>
          <w:lang w:eastAsia="ru-RU"/>
        </w:rPr>
        <w:t xml:space="preserve"> 7, ст. 776);</w:t>
      </w:r>
    </w:p>
    <w:p w:rsidR="00BE22A2" w:rsidRPr="003F6652" w:rsidRDefault="00BE22A2" w:rsidP="003F6652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  <w:r w:rsidRPr="003F6652">
        <w:rPr>
          <w:sz w:val="26"/>
          <w:szCs w:val="26"/>
        </w:rPr>
        <w:t>- Федеральный закон от 27.07.2010 № 190-ФЗ «О теплоснабжении» (</w:t>
      </w:r>
      <w:r w:rsidRPr="003F6652">
        <w:rPr>
          <w:sz w:val="26"/>
          <w:szCs w:val="26"/>
          <w:lang w:eastAsia="ru-RU"/>
        </w:rPr>
        <w:t>"Росси</w:t>
      </w:r>
      <w:r w:rsidRPr="003F6652">
        <w:rPr>
          <w:sz w:val="26"/>
          <w:szCs w:val="26"/>
          <w:lang w:eastAsia="ru-RU"/>
        </w:rPr>
        <w:t>й</w:t>
      </w:r>
      <w:r w:rsidRPr="003F6652">
        <w:rPr>
          <w:sz w:val="26"/>
          <w:szCs w:val="26"/>
          <w:lang w:eastAsia="ru-RU"/>
        </w:rPr>
        <w:t xml:space="preserve">ская газета",  168, 30.07.2010,"Собрание законодательства РФ", 02.08.2010, </w:t>
      </w:r>
      <w:r>
        <w:rPr>
          <w:sz w:val="26"/>
          <w:szCs w:val="26"/>
          <w:lang w:eastAsia="ru-RU"/>
        </w:rPr>
        <w:t>№</w:t>
      </w:r>
      <w:r w:rsidRPr="003F6652">
        <w:rPr>
          <w:sz w:val="26"/>
          <w:szCs w:val="26"/>
          <w:lang w:eastAsia="ru-RU"/>
        </w:rPr>
        <w:t xml:space="preserve"> 31, ст. 4159);</w:t>
      </w:r>
    </w:p>
    <w:p w:rsidR="00BE22A2" w:rsidRPr="00985DA0" w:rsidRDefault="00BE22A2" w:rsidP="00985DA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Pr="00985DA0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</w:t>
      </w:r>
      <w:r w:rsidRPr="00985DA0">
        <w:rPr>
          <w:sz w:val="26"/>
          <w:szCs w:val="26"/>
          <w:lang w:eastAsia="ru-RU"/>
        </w:rPr>
        <w:t xml:space="preserve">"Российская газета", </w:t>
      </w:r>
      <w:r>
        <w:rPr>
          <w:sz w:val="26"/>
          <w:szCs w:val="26"/>
          <w:lang w:eastAsia="ru-RU"/>
        </w:rPr>
        <w:t>№</w:t>
      </w:r>
      <w:r w:rsidRPr="00985DA0">
        <w:rPr>
          <w:sz w:val="26"/>
          <w:szCs w:val="26"/>
          <w:lang w:eastAsia="ru-RU"/>
        </w:rPr>
        <w:t xml:space="preserve"> 168, 30.07.2010,"Собрание законодательства РФ", 02.08.2010, </w:t>
      </w:r>
      <w:r>
        <w:rPr>
          <w:sz w:val="26"/>
          <w:szCs w:val="26"/>
          <w:lang w:eastAsia="ru-RU"/>
        </w:rPr>
        <w:t>№</w:t>
      </w:r>
      <w:r w:rsidRPr="00985DA0">
        <w:rPr>
          <w:sz w:val="26"/>
          <w:szCs w:val="26"/>
          <w:lang w:eastAsia="ru-RU"/>
        </w:rPr>
        <w:t xml:space="preserve"> 31, ст. 4179);</w:t>
      </w:r>
    </w:p>
    <w:p w:rsidR="00BE22A2" w:rsidRPr="00985DA0" w:rsidRDefault="00BE22A2" w:rsidP="00985D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985DA0">
        <w:rPr>
          <w:sz w:val="26"/>
          <w:szCs w:val="26"/>
        </w:rPr>
        <w:t>- Постановление Правительства РФ от 23.05.2006 № 306 «Об утверждении Правил установления и определения нормативов потребления коммунальных услуг» (</w:t>
      </w:r>
      <w:r w:rsidRPr="00985DA0">
        <w:rPr>
          <w:sz w:val="26"/>
          <w:szCs w:val="26"/>
          <w:lang w:eastAsia="ru-RU"/>
        </w:rPr>
        <w:t xml:space="preserve">"Собрание законодательства РФ", 29.05.2006, </w:t>
      </w:r>
      <w:r>
        <w:rPr>
          <w:sz w:val="26"/>
          <w:szCs w:val="26"/>
          <w:lang w:eastAsia="ru-RU"/>
        </w:rPr>
        <w:t>№</w:t>
      </w:r>
      <w:r w:rsidRPr="00985DA0">
        <w:rPr>
          <w:sz w:val="26"/>
          <w:szCs w:val="26"/>
          <w:lang w:eastAsia="ru-RU"/>
        </w:rPr>
        <w:t xml:space="preserve"> 22, ст. 2338,"Российская газета", </w:t>
      </w:r>
      <w:r>
        <w:rPr>
          <w:sz w:val="26"/>
          <w:szCs w:val="26"/>
          <w:lang w:eastAsia="ru-RU"/>
        </w:rPr>
        <w:t>№</w:t>
      </w:r>
      <w:r w:rsidRPr="00985DA0">
        <w:rPr>
          <w:sz w:val="26"/>
          <w:szCs w:val="26"/>
          <w:lang w:eastAsia="ru-RU"/>
        </w:rPr>
        <w:t xml:space="preserve"> 114, 31.05.2006);</w:t>
      </w:r>
    </w:p>
    <w:p w:rsidR="00BE22A2" w:rsidRDefault="00BE22A2" w:rsidP="00985DA0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6"/>
          <w:szCs w:val="26"/>
        </w:rPr>
      </w:pPr>
      <w:r w:rsidRPr="00985DA0">
        <w:rPr>
          <w:bCs/>
          <w:sz w:val="26"/>
          <w:szCs w:val="26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платы за содержание и ремонт жилого помещения в случае оказ</w:t>
      </w:r>
      <w:r w:rsidRPr="00985DA0">
        <w:rPr>
          <w:bCs/>
          <w:sz w:val="26"/>
          <w:szCs w:val="26"/>
        </w:rPr>
        <w:t>а</w:t>
      </w:r>
      <w:r w:rsidRPr="00985DA0">
        <w:rPr>
          <w:bCs/>
          <w:sz w:val="26"/>
          <w:szCs w:val="26"/>
        </w:rPr>
        <w:t>ния услуг и выполнения работ по управлению, содержанию и ремонту общего им</w:t>
      </w:r>
      <w:r w:rsidRPr="00985DA0">
        <w:rPr>
          <w:bCs/>
          <w:sz w:val="26"/>
          <w:szCs w:val="26"/>
        </w:rPr>
        <w:t>у</w:t>
      </w:r>
      <w:r w:rsidRPr="00985DA0">
        <w:rPr>
          <w:bCs/>
          <w:sz w:val="26"/>
          <w:szCs w:val="26"/>
        </w:rPr>
        <w:t>щества в многоквартирном доме ненадлежащего качества и (или) с перерывами, пр</w:t>
      </w:r>
      <w:r w:rsidRPr="00985DA0">
        <w:rPr>
          <w:bCs/>
          <w:sz w:val="26"/>
          <w:szCs w:val="26"/>
        </w:rPr>
        <w:t>е</w:t>
      </w:r>
      <w:r w:rsidRPr="00985DA0">
        <w:rPr>
          <w:bCs/>
          <w:sz w:val="26"/>
          <w:szCs w:val="26"/>
        </w:rPr>
        <w:t>вышающими установленную продолжительность»</w:t>
      </w:r>
      <w:r>
        <w:rPr>
          <w:bCs/>
          <w:sz w:val="26"/>
          <w:szCs w:val="26"/>
        </w:rPr>
        <w:t xml:space="preserve">  </w:t>
      </w:r>
    </w:p>
    <w:p w:rsidR="00BE22A2" w:rsidRPr="00985DA0" w:rsidRDefault="00BE22A2" w:rsidP="00985DA0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  <w:lang w:eastAsia="ru-RU"/>
        </w:rPr>
      </w:pPr>
      <w:r w:rsidRPr="00985DA0">
        <w:rPr>
          <w:bCs/>
          <w:sz w:val="26"/>
          <w:szCs w:val="26"/>
        </w:rPr>
        <w:t>(</w:t>
      </w:r>
      <w:r w:rsidRPr="00985DA0">
        <w:rPr>
          <w:sz w:val="26"/>
          <w:szCs w:val="26"/>
          <w:lang w:eastAsia="ru-RU"/>
        </w:rPr>
        <w:t xml:space="preserve"> Собрание законодательства РФ", 21.08.2006, </w:t>
      </w:r>
      <w:r>
        <w:rPr>
          <w:sz w:val="26"/>
          <w:szCs w:val="26"/>
          <w:lang w:eastAsia="ru-RU"/>
        </w:rPr>
        <w:t>№</w:t>
      </w:r>
      <w:r w:rsidRPr="00985DA0">
        <w:rPr>
          <w:sz w:val="26"/>
          <w:szCs w:val="26"/>
          <w:lang w:eastAsia="ru-RU"/>
        </w:rPr>
        <w:t xml:space="preserve"> 34, ст. 3680,"Российская газета", </w:t>
      </w:r>
      <w:r>
        <w:rPr>
          <w:sz w:val="26"/>
          <w:szCs w:val="26"/>
          <w:lang w:eastAsia="ru-RU"/>
        </w:rPr>
        <w:t>№</w:t>
      </w:r>
      <w:r w:rsidRPr="00985DA0">
        <w:rPr>
          <w:sz w:val="26"/>
          <w:szCs w:val="26"/>
          <w:lang w:eastAsia="ru-RU"/>
        </w:rPr>
        <w:t xml:space="preserve"> 184, 22.08.2006);</w:t>
      </w:r>
    </w:p>
    <w:p w:rsidR="00BE22A2" w:rsidRPr="00985DA0" w:rsidRDefault="00BE22A2" w:rsidP="00985DA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  <w:r w:rsidRPr="00985DA0">
        <w:rPr>
          <w:sz w:val="26"/>
          <w:szCs w:val="26"/>
        </w:rPr>
        <w:lastRenderedPageBreak/>
        <w:t>- Постановление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r w:rsidRPr="00985DA0">
        <w:rPr>
          <w:sz w:val="26"/>
          <w:szCs w:val="26"/>
          <w:lang w:eastAsia="ru-RU"/>
        </w:rPr>
        <w:t xml:space="preserve">"Российская газета", </w:t>
      </w:r>
      <w:r>
        <w:rPr>
          <w:sz w:val="26"/>
          <w:szCs w:val="26"/>
          <w:lang w:eastAsia="ru-RU"/>
        </w:rPr>
        <w:t>№</w:t>
      </w:r>
      <w:r w:rsidRPr="00985DA0">
        <w:rPr>
          <w:sz w:val="26"/>
          <w:szCs w:val="26"/>
          <w:lang w:eastAsia="ru-RU"/>
        </w:rPr>
        <w:t xml:space="preserve"> 222, 01.10.2010,"Собрание законодательства РФ", 04.10.2010, </w:t>
      </w:r>
      <w:r>
        <w:rPr>
          <w:sz w:val="26"/>
          <w:szCs w:val="26"/>
          <w:lang w:eastAsia="ru-RU"/>
        </w:rPr>
        <w:t>№</w:t>
      </w:r>
      <w:r w:rsidRPr="00985DA0">
        <w:rPr>
          <w:sz w:val="26"/>
          <w:szCs w:val="26"/>
          <w:lang w:eastAsia="ru-RU"/>
        </w:rPr>
        <w:t xml:space="preserve"> 40, ст. 5064);</w:t>
      </w:r>
    </w:p>
    <w:p w:rsidR="00BE22A2" w:rsidRPr="00985DA0" w:rsidRDefault="00BE22A2" w:rsidP="00985DA0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  <w:r w:rsidRPr="00985DA0">
        <w:rPr>
          <w:sz w:val="26"/>
          <w:szCs w:val="26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</w:t>
      </w:r>
      <w:r w:rsidRPr="00985DA0">
        <w:rPr>
          <w:sz w:val="26"/>
          <w:szCs w:val="26"/>
        </w:rPr>
        <w:t>р</w:t>
      </w:r>
      <w:r w:rsidRPr="00985DA0">
        <w:rPr>
          <w:sz w:val="26"/>
          <w:szCs w:val="26"/>
        </w:rPr>
        <w:t>ных домах и жилых домов» (</w:t>
      </w:r>
      <w:r w:rsidRPr="00985DA0">
        <w:rPr>
          <w:sz w:val="26"/>
          <w:szCs w:val="26"/>
          <w:lang w:eastAsia="ru-RU"/>
        </w:rPr>
        <w:t xml:space="preserve">"Собрание законодательства РФ", 30.05.2011, </w:t>
      </w:r>
      <w:r>
        <w:rPr>
          <w:sz w:val="26"/>
          <w:szCs w:val="26"/>
          <w:lang w:eastAsia="ru-RU"/>
        </w:rPr>
        <w:t>№</w:t>
      </w:r>
      <w:r w:rsidRPr="00985DA0">
        <w:rPr>
          <w:sz w:val="26"/>
          <w:szCs w:val="26"/>
          <w:lang w:eastAsia="ru-RU"/>
        </w:rPr>
        <w:t xml:space="preserve"> 22, ст. 3168,"Российская газета", </w:t>
      </w:r>
      <w:r>
        <w:rPr>
          <w:sz w:val="26"/>
          <w:szCs w:val="26"/>
          <w:lang w:eastAsia="ru-RU"/>
        </w:rPr>
        <w:t>№</w:t>
      </w:r>
      <w:r w:rsidRPr="00985DA0">
        <w:rPr>
          <w:sz w:val="26"/>
          <w:szCs w:val="26"/>
          <w:lang w:eastAsia="ru-RU"/>
        </w:rPr>
        <w:t xml:space="preserve"> 116, 01.06.2011);</w:t>
      </w:r>
    </w:p>
    <w:p w:rsidR="00BE22A2" w:rsidRPr="00625BAE" w:rsidRDefault="00BE22A2" w:rsidP="00625BA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625BAE">
        <w:rPr>
          <w:sz w:val="26"/>
          <w:szCs w:val="26"/>
        </w:rPr>
        <w:t>- Постановление Правительства РФ от 14.02.2012 № 124 «О правилах, обяз</w:t>
      </w:r>
      <w:r w:rsidRPr="00625BAE">
        <w:rPr>
          <w:sz w:val="26"/>
          <w:szCs w:val="26"/>
        </w:rPr>
        <w:t>а</w:t>
      </w:r>
      <w:r w:rsidRPr="00625BAE">
        <w:rPr>
          <w:sz w:val="26"/>
          <w:szCs w:val="26"/>
        </w:rPr>
        <w:t>тельных при заключении договоров снабжения коммунальными ресурсами для целей оказания коммунальных услуг» (</w:t>
      </w:r>
      <w:r w:rsidRPr="00625BAE">
        <w:rPr>
          <w:sz w:val="26"/>
          <w:szCs w:val="26"/>
          <w:lang w:eastAsia="ru-RU"/>
        </w:rPr>
        <w:t xml:space="preserve">"Собрание законодательства РФ", 20.02.2012, </w:t>
      </w:r>
      <w:r>
        <w:rPr>
          <w:sz w:val="26"/>
          <w:szCs w:val="26"/>
          <w:lang w:eastAsia="ru-RU"/>
        </w:rPr>
        <w:t>№</w:t>
      </w:r>
      <w:r w:rsidRPr="00625BAE">
        <w:rPr>
          <w:sz w:val="26"/>
          <w:szCs w:val="26"/>
          <w:lang w:eastAsia="ru-RU"/>
        </w:rPr>
        <w:t xml:space="preserve"> 8, ст. 1040,"Российская газета", </w:t>
      </w:r>
      <w:r>
        <w:rPr>
          <w:sz w:val="26"/>
          <w:szCs w:val="26"/>
          <w:lang w:eastAsia="ru-RU"/>
        </w:rPr>
        <w:t>№</w:t>
      </w:r>
      <w:r w:rsidRPr="00625BAE">
        <w:rPr>
          <w:sz w:val="26"/>
          <w:szCs w:val="26"/>
          <w:lang w:eastAsia="ru-RU"/>
        </w:rPr>
        <w:t xml:space="preserve"> 42, 28.02.2012);</w:t>
      </w:r>
    </w:p>
    <w:p w:rsidR="00BE22A2" w:rsidRPr="00625BAE" w:rsidRDefault="00BE22A2" w:rsidP="00625BAE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  <w:lang w:eastAsia="ru-RU"/>
        </w:rPr>
      </w:pPr>
      <w:r w:rsidRPr="00625BAE">
        <w:rPr>
          <w:sz w:val="26"/>
          <w:szCs w:val="26"/>
        </w:rPr>
        <w:t>- Постановление Правительства РФ от 28.03.2012 № 253 «О требованиях к ос</w:t>
      </w:r>
      <w:r w:rsidRPr="00625BAE">
        <w:rPr>
          <w:sz w:val="26"/>
          <w:szCs w:val="26"/>
        </w:rPr>
        <w:t>у</w:t>
      </w:r>
      <w:r w:rsidRPr="00625BAE">
        <w:rPr>
          <w:sz w:val="26"/>
          <w:szCs w:val="26"/>
        </w:rPr>
        <w:t>ществлению расчетов за ресурсы, необходимые для предоставления коммунальных услуг» (</w:t>
      </w:r>
      <w:r w:rsidRPr="00625BAE">
        <w:rPr>
          <w:sz w:val="26"/>
          <w:szCs w:val="26"/>
          <w:lang w:eastAsia="ru-RU"/>
        </w:rPr>
        <w:t xml:space="preserve">"Собрание законодательства РФ", 02.04.2012, </w:t>
      </w:r>
      <w:r>
        <w:rPr>
          <w:sz w:val="26"/>
          <w:szCs w:val="26"/>
          <w:lang w:eastAsia="ru-RU"/>
        </w:rPr>
        <w:t>№</w:t>
      </w:r>
      <w:r w:rsidRPr="00625BAE">
        <w:rPr>
          <w:sz w:val="26"/>
          <w:szCs w:val="26"/>
          <w:lang w:eastAsia="ru-RU"/>
        </w:rPr>
        <w:t xml:space="preserve"> 14, ст. 1651,"Российская г</w:t>
      </w:r>
      <w:r w:rsidRPr="00625BAE">
        <w:rPr>
          <w:sz w:val="26"/>
          <w:szCs w:val="26"/>
          <w:lang w:eastAsia="ru-RU"/>
        </w:rPr>
        <w:t>а</w:t>
      </w:r>
      <w:r w:rsidRPr="00625BAE">
        <w:rPr>
          <w:sz w:val="26"/>
          <w:szCs w:val="26"/>
          <w:lang w:eastAsia="ru-RU"/>
        </w:rPr>
        <w:t xml:space="preserve">зета", </w:t>
      </w:r>
      <w:r>
        <w:rPr>
          <w:sz w:val="26"/>
          <w:szCs w:val="26"/>
          <w:lang w:eastAsia="ru-RU"/>
        </w:rPr>
        <w:t>№</w:t>
      </w:r>
      <w:r w:rsidRPr="00625BAE">
        <w:rPr>
          <w:sz w:val="26"/>
          <w:szCs w:val="26"/>
          <w:lang w:eastAsia="ru-RU"/>
        </w:rPr>
        <w:t xml:space="preserve"> 72, 03.04.2012);</w:t>
      </w:r>
    </w:p>
    <w:p w:rsidR="00BE22A2" w:rsidRPr="00625BAE" w:rsidRDefault="00BE22A2" w:rsidP="00625BA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625BAE">
        <w:rPr>
          <w:sz w:val="26"/>
          <w:szCs w:val="26"/>
        </w:rPr>
        <w:t>- Приказом Минрегиона РФ от 19.09.2011 № 454 «Об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заполнению» (</w:t>
      </w:r>
      <w:r w:rsidRPr="00625BAE">
        <w:rPr>
          <w:sz w:val="26"/>
          <w:szCs w:val="26"/>
          <w:lang w:eastAsia="ru-RU"/>
        </w:rPr>
        <w:t xml:space="preserve">"Российская газета", </w:t>
      </w:r>
      <w:r>
        <w:rPr>
          <w:sz w:val="26"/>
          <w:szCs w:val="26"/>
          <w:lang w:eastAsia="ru-RU"/>
        </w:rPr>
        <w:t>№</w:t>
      </w:r>
      <w:r w:rsidRPr="00625BAE">
        <w:rPr>
          <w:sz w:val="26"/>
          <w:szCs w:val="26"/>
          <w:lang w:eastAsia="ru-RU"/>
        </w:rPr>
        <w:t xml:space="preserve"> 273, 05.12.2011)</w:t>
      </w:r>
    </w:p>
    <w:p w:rsidR="00BE22A2" w:rsidRPr="00967BEB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4723FD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4723FD" w:rsidRDefault="00BE22A2" w:rsidP="00530A4C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4723FD">
        <w:rPr>
          <w:rFonts w:ascii="Times New Roman" w:hAnsi="Times New Roman"/>
          <w:b/>
        </w:rPr>
        <w:t>Исчерпывающий перечень документов (информации), необходимых в с</w:t>
      </w:r>
      <w:r w:rsidRPr="004723FD">
        <w:rPr>
          <w:rFonts w:ascii="Times New Roman" w:hAnsi="Times New Roman"/>
          <w:b/>
        </w:rPr>
        <w:t>о</w:t>
      </w:r>
      <w:r w:rsidRPr="004723FD">
        <w:rPr>
          <w:rFonts w:ascii="Times New Roman" w:hAnsi="Times New Roman"/>
          <w:b/>
        </w:rPr>
        <w:t>ответствии с законодательными или иными нормативными правовыми актами для предоставления муниципальной услуги, услуг, необходимых и обязател</w:t>
      </w:r>
      <w:r w:rsidRPr="004723FD">
        <w:rPr>
          <w:rFonts w:ascii="Times New Roman" w:hAnsi="Times New Roman"/>
          <w:b/>
        </w:rPr>
        <w:t>ь</w:t>
      </w:r>
      <w:r w:rsidRPr="004723FD">
        <w:rPr>
          <w:rFonts w:ascii="Times New Roman" w:hAnsi="Times New Roman"/>
          <w:b/>
        </w:rPr>
        <w:t>ных для предоставления муниципальной услуги, которые заявитель должен представить самостоятельно, способы их получения заявителями, в том числе в электронной форме, и порядок их представления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2.7. Исчерпывающий перечень документов (информации), необходимых в с</w:t>
      </w:r>
      <w:r w:rsidRPr="00495CF9">
        <w:rPr>
          <w:rFonts w:ascii="Times New Roman" w:hAnsi="Times New Roman"/>
        </w:rPr>
        <w:t>о</w:t>
      </w:r>
      <w:r w:rsidRPr="00495CF9">
        <w:rPr>
          <w:rFonts w:ascii="Times New Roman" w:hAnsi="Times New Roman"/>
        </w:rPr>
        <w:t>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предусмотрены н</w:t>
      </w:r>
      <w:r w:rsidRPr="00495CF9">
        <w:rPr>
          <w:rFonts w:ascii="Times New Roman" w:hAnsi="Times New Roman"/>
        </w:rPr>
        <w:t>а</w:t>
      </w:r>
      <w:r w:rsidRPr="00495CF9">
        <w:rPr>
          <w:rFonts w:ascii="Times New Roman" w:hAnsi="Times New Roman"/>
        </w:rPr>
        <w:t>стоящим административным регламентом применительно к конкретной администр</w:t>
      </w:r>
      <w:r w:rsidRPr="00495CF9">
        <w:rPr>
          <w:rFonts w:ascii="Times New Roman" w:hAnsi="Times New Roman"/>
        </w:rPr>
        <w:t>а</w:t>
      </w:r>
      <w:r w:rsidRPr="00495CF9">
        <w:rPr>
          <w:rFonts w:ascii="Times New Roman" w:hAnsi="Times New Roman"/>
        </w:rPr>
        <w:t>тивной процедуре.</w:t>
      </w:r>
    </w:p>
    <w:p w:rsidR="00BE22A2" w:rsidRPr="00F104FA" w:rsidRDefault="00BE22A2" w:rsidP="00F104FA">
      <w:pPr>
        <w:pStyle w:val="af3"/>
        <w:spacing w:before="0" w:beforeAutospacing="0" w:after="0" w:afterAutospacing="0" w:line="240" w:lineRule="auto"/>
        <w:ind w:firstLine="709"/>
        <w:rPr>
          <w:rFonts w:eastAsia="Times New Roman"/>
          <w:sz w:val="26"/>
          <w:szCs w:val="26"/>
        </w:rPr>
      </w:pPr>
      <w:r w:rsidRPr="00F104FA">
        <w:rPr>
          <w:rFonts w:eastAsia="Times New Roman"/>
          <w:sz w:val="26"/>
          <w:szCs w:val="26"/>
        </w:rPr>
        <w:t>Основанием для предоставления муниципальной услуги является письменное обращение от гражданина или юридического лица либо заданное в устной форме, посредством сети Интернет, телефонной или факсимильной связи.</w:t>
      </w:r>
    </w:p>
    <w:p w:rsidR="00BE22A2" w:rsidRPr="00F104FA" w:rsidRDefault="00BE22A2" w:rsidP="00F104FA">
      <w:pPr>
        <w:pStyle w:val="af3"/>
        <w:spacing w:before="0" w:beforeAutospacing="0" w:after="0" w:afterAutospacing="0" w:line="240" w:lineRule="auto"/>
        <w:ind w:firstLine="709"/>
        <w:rPr>
          <w:rFonts w:eastAsia="Times New Roman"/>
          <w:sz w:val="26"/>
          <w:szCs w:val="26"/>
        </w:rPr>
      </w:pPr>
      <w:r w:rsidRPr="00F104FA">
        <w:rPr>
          <w:rFonts w:eastAsia="Times New Roman"/>
          <w:sz w:val="26"/>
          <w:szCs w:val="26"/>
        </w:rPr>
        <w:t>В обращении граждане (юридические лица) указывают следующие обязател</w:t>
      </w:r>
      <w:r w:rsidRPr="00F104FA">
        <w:rPr>
          <w:rFonts w:eastAsia="Times New Roman"/>
          <w:sz w:val="26"/>
          <w:szCs w:val="26"/>
        </w:rPr>
        <w:t>ь</w:t>
      </w:r>
      <w:r w:rsidRPr="00F104FA">
        <w:rPr>
          <w:rFonts w:eastAsia="Times New Roman"/>
          <w:sz w:val="26"/>
          <w:szCs w:val="26"/>
        </w:rPr>
        <w:t>ные реквизиты:</w:t>
      </w:r>
    </w:p>
    <w:p w:rsidR="00BE22A2" w:rsidRPr="00F104FA" w:rsidRDefault="00BE22A2" w:rsidP="00F104FA">
      <w:pPr>
        <w:pStyle w:val="af3"/>
        <w:spacing w:before="0" w:beforeAutospacing="0" w:after="0" w:afterAutospacing="0" w:line="240" w:lineRule="auto"/>
        <w:ind w:firstLine="709"/>
        <w:rPr>
          <w:rFonts w:eastAsia="Times New Roman"/>
          <w:sz w:val="26"/>
          <w:szCs w:val="26"/>
        </w:rPr>
      </w:pPr>
      <w:r w:rsidRPr="00F104FA">
        <w:rPr>
          <w:rFonts w:eastAsia="Times New Roman"/>
          <w:sz w:val="26"/>
          <w:szCs w:val="26"/>
        </w:rPr>
        <w:t>наименование органа или должностного лица, которому оно адресовано;</w:t>
      </w:r>
    </w:p>
    <w:p w:rsidR="00BE22A2" w:rsidRPr="00F104FA" w:rsidRDefault="00BE22A2" w:rsidP="00F104FA">
      <w:pPr>
        <w:pStyle w:val="af3"/>
        <w:spacing w:before="0" w:beforeAutospacing="0" w:after="0" w:afterAutospacing="0" w:line="240" w:lineRule="auto"/>
        <w:ind w:firstLine="709"/>
        <w:rPr>
          <w:rFonts w:eastAsia="Times New Roman"/>
          <w:sz w:val="26"/>
          <w:szCs w:val="26"/>
        </w:rPr>
      </w:pPr>
      <w:r w:rsidRPr="00F104FA">
        <w:rPr>
          <w:rFonts w:eastAsia="Times New Roman"/>
          <w:sz w:val="26"/>
          <w:szCs w:val="26"/>
        </w:rPr>
        <w:t>фамилия, имя, отчество заявителя (полное наименование юридического лица);</w:t>
      </w:r>
    </w:p>
    <w:p w:rsidR="00BE22A2" w:rsidRPr="00F104FA" w:rsidRDefault="00BE22A2" w:rsidP="00F104FA">
      <w:pPr>
        <w:pStyle w:val="af3"/>
        <w:spacing w:before="0" w:beforeAutospacing="0" w:after="0" w:afterAutospacing="0" w:line="240" w:lineRule="auto"/>
        <w:ind w:firstLine="709"/>
        <w:rPr>
          <w:rFonts w:eastAsia="Times New Roman"/>
          <w:sz w:val="26"/>
          <w:szCs w:val="26"/>
        </w:rPr>
      </w:pPr>
      <w:r w:rsidRPr="00F104FA">
        <w:rPr>
          <w:rFonts w:eastAsia="Times New Roman"/>
          <w:sz w:val="26"/>
          <w:szCs w:val="26"/>
        </w:rPr>
        <w:t>почтовый адрес места жительства заявителя (юридический или фактический адрес юридического лица);</w:t>
      </w:r>
    </w:p>
    <w:p w:rsidR="00BE22A2" w:rsidRPr="00F104FA" w:rsidRDefault="00BE22A2" w:rsidP="00F104FA">
      <w:pPr>
        <w:pStyle w:val="af3"/>
        <w:spacing w:before="0" w:beforeAutospacing="0" w:after="0" w:afterAutospacing="0" w:line="240" w:lineRule="auto"/>
        <w:ind w:firstLine="709"/>
        <w:rPr>
          <w:rFonts w:eastAsia="Times New Roman"/>
          <w:sz w:val="26"/>
          <w:szCs w:val="26"/>
        </w:rPr>
      </w:pPr>
      <w:r w:rsidRPr="00F104FA">
        <w:rPr>
          <w:rFonts w:eastAsia="Times New Roman"/>
          <w:sz w:val="26"/>
          <w:szCs w:val="26"/>
        </w:rPr>
        <w:t>перечень запрашиваемых сведений;</w:t>
      </w:r>
    </w:p>
    <w:p w:rsidR="00BE22A2" w:rsidRPr="00F104FA" w:rsidRDefault="00BE22A2" w:rsidP="00F104FA">
      <w:pPr>
        <w:pStyle w:val="af3"/>
        <w:spacing w:before="0" w:beforeAutospacing="0" w:after="0" w:afterAutospacing="0" w:line="240" w:lineRule="auto"/>
        <w:ind w:firstLine="709"/>
        <w:rPr>
          <w:rFonts w:eastAsia="Times New Roman"/>
          <w:sz w:val="26"/>
          <w:szCs w:val="26"/>
        </w:rPr>
      </w:pPr>
      <w:r w:rsidRPr="00F104FA">
        <w:rPr>
          <w:rFonts w:eastAsia="Times New Roman"/>
          <w:sz w:val="26"/>
          <w:szCs w:val="26"/>
        </w:rPr>
        <w:t>в каких целях необходима информация;</w:t>
      </w:r>
    </w:p>
    <w:p w:rsidR="00BE22A2" w:rsidRPr="00F104FA" w:rsidRDefault="00BE22A2" w:rsidP="003E2172">
      <w:pPr>
        <w:pStyle w:val="af3"/>
        <w:spacing w:before="0" w:beforeAutospacing="0" w:after="0" w:afterAutospacing="0" w:line="240" w:lineRule="auto"/>
        <w:ind w:firstLine="720"/>
        <w:rPr>
          <w:rFonts w:eastAsia="Times New Roman"/>
          <w:sz w:val="26"/>
          <w:szCs w:val="26"/>
        </w:rPr>
      </w:pPr>
      <w:r w:rsidRPr="00F104FA">
        <w:rPr>
          <w:rFonts w:eastAsia="Times New Roman"/>
          <w:sz w:val="26"/>
          <w:szCs w:val="26"/>
        </w:rPr>
        <w:t>дата;</w:t>
      </w:r>
    </w:p>
    <w:p w:rsidR="00BE22A2" w:rsidRPr="009D133B" w:rsidRDefault="00BE22A2" w:rsidP="00F104FA">
      <w:pPr>
        <w:pStyle w:val="af3"/>
        <w:spacing w:before="0" w:beforeAutospacing="0" w:after="0" w:afterAutospacing="0" w:line="240" w:lineRule="auto"/>
        <w:ind w:firstLine="709"/>
        <w:rPr>
          <w:rFonts w:eastAsia="Times New Roman"/>
          <w:sz w:val="26"/>
          <w:szCs w:val="26"/>
        </w:rPr>
      </w:pPr>
      <w:r w:rsidRPr="009D133B">
        <w:rPr>
          <w:rFonts w:eastAsia="Times New Roman"/>
          <w:sz w:val="26"/>
          <w:szCs w:val="26"/>
        </w:rPr>
        <w:t>личная подпись.</w:t>
      </w:r>
    </w:p>
    <w:p w:rsidR="00BE22A2" w:rsidRDefault="00BE22A2" w:rsidP="00981865">
      <w:pPr>
        <w:pStyle w:val="ConsPlusNormal"/>
        <w:ind w:firstLine="709"/>
        <w:jc w:val="both"/>
        <w:rPr>
          <w:rFonts w:ascii="Times New Roman" w:hAnsi="Times New Roman"/>
        </w:rPr>
      </w:pPr>
      <w:r w:rsidRPr="00981865">
        <w:rPr>
          <w:rFonts w:ascii="Times New Roman" w:hAnsi="Times New Roman"/>
        </w:rPr>
        <w:t xml:space="preserve"> В случае необходимости в подтверждение своих доводов заявитель прилагает </w:t>
      </w:r>
      <w:r w:rsidRPr="00981865">
        <w:rPr>
          <w:rFonts w:ascii="Times New Roman" w:hAnsi="Times New Roman"/>
        </w:rPr>
        <w:lastRenderedPageBreak/>
        <w:t>к письменному обращению документы и материалы либо их копии.</w:t>
      </w:r>
    </w:p>
    <w:p w:rsidR="00BE22A2" w:rsidRPr="00495CF9" w:rsidRDefault="00BE22A2" w:rsidP="00CA0429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Заявление и документы, предусмотренные настоящим административным ре</w:t>
      </w:r>
      <w:r w:rsidRPr="00495CF9">
        <w:rPr>
          <w:rFonts w:ascii="Times New Roman" w:hAnsi="Times New Roman"/>
        </w:rPr>
        <w:t>г</w:t>
      </w:r>
      <w:r w:rsidRPr="00495CF9">
        <w:rPr>
          <w:rFonts w:ascii="Times New Roman" w:hAnsi="Times New Roman"/>
        </w:rPr>
        <w:t>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</w:t>
      </w:r>
      <w:r w:rsidRPr="00495CF9">
        <w:rPr>
          <w:rFonts w:ascii="Times New Roman" w:hAnsi="Times New Roman"/>
        </w:rPr>
        <w:t>т</w:t>
      </w:r>
      <w:r w:rsidRPr="00495CF9">
        <w:rPr>
          <w:rFonts w:ascii="Times New Roman" w:hAnsi="Times New Roman"/>
        </w:rPr>
        <w:t>венно заявителя или уполномоченных на подписание таких документов представ</w:t>
      </w:r>
      <w:r w:rsidRPr="00495CF9">
        <w:rPr>
          <w:rFonts w:ascii="Times New Roman" w:hAnsi="Times New Roman"/>
        </w:rPr>
        <w:t>и</w:t>
      </w:r>
      <w:r w:rsidRPr="00495CF9">
        <w:rPr>
          <w:rFonts w:ascii="Times New Roman" w:hAnsi="Times New Roman"/>
        </w:rPr>
        <w:t>телей заявителя в порядке, установленном законодательством Российской Федер</w:t>
      </w:r>
      <w:r w:rsidRPr="00495CF9">
        <w:rPr>
          <w:rFonts w:ascii="Times New Roman" w:hAnsi="Times New Roman"/>
        </w:rPr>
        <w:t>а</w:t>
      </w:r>
      <w:r w:rsidRPr="00495CF9">
        <w:rPr>
          <w:rFonts w:ascii="Times New Roman" w:hAnsi="Times New Roman"/>
        </w:rPr>
        <w:t>ции.</w:t>
      </w:r>
    </w:p>
    <w:p w:rsidR="00BE22A2" w:rsidRPr="00495CF9" w:rsidRDefault="00BE22A2" w:rsidP="00CA0429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Электронные документы должны соответствовать требованиям, установле</w:t>
      </w:r>
      <w:r w:rsidRPr="00495CF9">
        <w:rPr>
          <w:rFonts w:ascii="Times New Roman" w:hAnsi="Times New Roman"/>
        </w:rPr>
        <w:t>н</w:t>
      </w:r>
      <w:r w:rsidRPr="00495CF9">
        <w:rPr>
          <w:rFonts w:ascii="Times New Roman" w:hAnsi="Times New Roman"/>
        </w:rPr>
        <w:t>ным в пункте 2.2</w:t>
      </w:r>
      <w:r>
        <w:rPr>
          <w:rFonts w:ascii="Times New Roman" w:hAnsi="Times New Roman"/>
        </w:rPr>
        <w:t>2</w:t>
      </w:r>
      <w:r w:rsidRPr="00495CF9">
        <w:rPr>
          <w:rFonts w:ascii="Times New Roman" w:hAnsi="Times New Roman"/>
        </w:rPr>
        <w:t xml:space="preserve"> административного регламента.</w:t>
      </w:r>
    </w:p>
    <w:p w:rsidR="00BE22A2" w:rsidRPr="00495CF9" w:rsidRDefault="00BE22A2" w:rsidP="00CA0429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E22A2" w:rsidRPr="00495CF9" w:rsidRDefault="00BE22A2" w:rsidP="00CA0429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BE22A2" w:rsidRPr="00FE6A85" w:rsidRDefault="00BE22A2" w:rsidP="00CA0429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495CF9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A82B99" w:rsidRDefault="00BE22A2" w:rsidP="00530A4C">
      <w:pPr>
        <w:pStyle w:val="ConsPlusNormal"/>
        <w:ind w:firstLine="709"/>
        <w:jc w:val="both"/>
        <w:rPr>
          <w:rFonts w:ascii="Times New Roman" w:hAnsi="Times New Roman"/>
          <w:bCs/>
        </w:rPr>
      </w:pPr>
      <w:r w:rsidRPr="00A82B99">
        <w:rPr>
          <w:rFonts w:ascii="Times New Roman" w:hAnsi="Times New Roman"/>
        </w:rPr>
        <w:t>2.</w:t>
      </w:r>
      <w:r>
        <w:rPr>
          <w:rFonts w:ascii="Times New Roman" w:hAnsi="Times New Roman"/>
        </w:rPr>
        <w:t>8</w:t>
      </w:r>
      <w:r w:rsidRPr="00A82B99">
        <w:rPr>
          <w:rFonts w:ascii="Times New Roman" w:hAnsi="Times New Roman"/>
        </w:rPr>
        <w:t xml:space="preserve">. </w:t>
      </w:r>
      <w:r w:rsidRPr="00A82B99">
        <w:rPr>
          <w:rFonts w:ascii="Times New Roman" w:hAnsi="Times New Roman"/>
          <w:bCs/>
        </w:rPr>
        <w:t xml:space="preserve">Основаниями для отказа в приеме </w:t>
      </w:r>
      <w:r>
        <w:rPr>
          <w:rFonts w:ascii="Times New Roman" w:hAnsi="Times New Roman"/>
          <w:bCs/>
        </w:rPr>
        <w:t>заявлении</w:t>
      </w:r>
      <w:r w:rsidRPr="00A82B99">
        <w:rPr>
          <w:rFonts w:ascii="Times New Roman" w:hAnsi="Times New Roman"/>
          <w:bCs/>
        </w:rPr>
        <w:t xml:space="preserve"> об оказании услуги являются:</w:t>
      </w:r>
    </w:p>
    <w:p w:rsidR="00BE22A2" w:rsidRPr="00A82B99" w:rsidRDefault="00BE22A2" w:rsidP="00530A4C">
      <w:pPr>
        <w:pStyle w:val="ConsPlusNormal"/>
        <w:ind w:firstLine="709"/>
        <w:jc w:val="both"/>
        <w:rPr>
          <w:rFonts w:ascii="Times New Roman" w:hAnsi="Times New Roman"/>
          <w:bCs/>
        </w:rPr>
      </w:pPr>
      <w:r w:rsidRPr="00A82B99">
        <w:rPr>
          <w:rFonts w:ascii="Times New Roman" w:hAnsi="Times New Roman"/>
          <w:bCs/>
        </w:rPr>
        <w:t xml:space="preserve">1) использование в </w:t>
      </w:r>
      <w:r>
        <w:rPr>
          <w:rFonts w:ascii="Times New Roman" w:hAnsi="Times New Roman"/>
          <w:bCs/>
        </w:rPr>
        <w:t>заявлении</w:t>
      </w:r>
      <w:r w:rsidRPr="00A82B99">
        <w:rPr>
          <w:rFonts w:ascii="Times New Roman" w:hAnsi="Times New Roman"/>
          <w:bCs/>
        </w:rPr>
        <w:t xml:space="preserve"> ненормативной лексики и оскорбительных в</w:t>
      </w:r>
      <w:r w:rsidRPr="00A82B99">
        <w:rPr>
          <w:rFonts w:ascii="Times New Roman" w:hAnsi="Times New Roman"/>
          <w:bCs/>
        </w:rPr>
        <w:t>ы</w:t>
      </w:r>
      <w:r w:rsidRPr="00A82B99">
        <w:rPr>
          <w:rFonts w:ascii="Times New Roman" w:hAnsi="Times New Roman"/>
          <w:bCs/>
        </w:rPr>
        <w:t>сказываний;</w:t>
      </w:r>
    </w:p>
    <w:p w:rsidR="00BE22A2" w:rsidRPr="00A82B99" w:rsidRDefault="00BE22A2" w:rsidP="00530A4C">
      <w:pPr>
        <w:pStyle w:val="ConsPlusNormal"/>
        <w:ind w:firstLine="709"/>
        <w:jc w:val="both"/>
        <w:rPr>
          <w:rFonts w:ascii="Times New Roman" w:hAnsi="Times New Roman"/>
          <w:bCs/>
        </w:rPr>
      </w:pPr>
      <w:r w:rsidRPr="00A82B99">
        <w:rPr>
          <w:rFonts w:ascii="Times New Roman" w:hAnsi="Times New Roman"/>
          <w:bCs/>
        </w:rPr>
        <w:t xml:space="preserve">2) </w:t>
      </w:r>
      <w:r>
        <w:rPr>
          <w:rFonts w:ascii="Times New Roman" w:hAnsi="Times New Roman"/>
          <w:bCs/>
        </w:rPr>
        <w:t>заявление</w:t>
      </w:r>
      <w:r w:rsidRPr="00A82B99">
        <w:rPr>
          <w:rFonts w:ascii="Times New Roman" w:hAnsi="Times New Roman"/>
          <w:bCs/>
        </w:rPr>
        <w:t>, не поддающееся прочтению;</w:t>
      </w:r>
    </w:p>
    <w:p w:rsidR="00BE22A2" w:rsidRPr="00A82B99" w:rsidRDefault="00BE22A2" w:rsidP="00530A4C">
      <w:pPr>
        <w:pStyle w:val="ConsPlusNormal"/>
        <w:ind w:firstLine="709"/>
        <w:jc w:val="both"/>
        <w:rPr>
          <w:rFonts w:ascii="Times New Roman" w:hAnsi="Times New Roman"/>
          <w:bCs/>
        </w:rPr>
      </w:pPr>
      <w:r w:rsidRPr="00A82B99">
        <w:rPr>
          <w:rFonts w:ascii="Times New Roman" w:hAnsi="Times New Roman"/>
          <w:bCs/>
        </w:rPr>
        <w:t xml:space="preserve">3) </w:t>
      </w:r>
      <w:r>
        <w:rPr>
          <w:rFonts w:ascii="Times New Roman" w:hAnsi="Times New Roman"/>
          <w:bCs/>
        </w:rPr>
        <w:t xml:space="preserve">отсутствие </w:t>
      </w:r>
      <w:r w:rsidRPr="00A82B99">
        <w:rPr>
          <w:rFonts w:ascii="Times New Roman" w:hAnsi="Times New Roman"/>
          <w:bCs/>
        </w:rPr>
        <w:t xml:space="preserve">в </w:t>
      </w:r>
      <w:r>
        <w:rPr>
          <w:rFonts w:ascii="Times New Roman" w:hAnsi="Times New Roman"/>
          <w:bCs/>
        </w:rPr>
        <w:t>заявлении</w:t>
      </w:r>
      <w:r w:rsidRPr="00A82B9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фамилии</w:t>
      </w:r>
      <w:r w:rsidRPr="00A82B99">
        <w:rPr>
          <w:rFonts w:ascii="Times New Roman" w:hAnsi="Times New Roman"/>
          <w:bCs/>
        </w:rPr>
        <w:t>, им</w:t>
      </w:r>
      <w:r>
        <w:rPr>
          <w:rFonts w:ascii="Times New Roman" w:hAnsi="Times New Roman"/>
          <w:bCs/>
        </w:rPr>
        <w:t>ени</w:t>
      </w:r>
      <w:r w:rsidRPr="00A82B99">
        <w:rPr>
          <w:rFonts w:ascii="Times New Roman" w:hAnsi="Times New Roman"/>
          <w:bCs/>
        </w:rPr>
        <w:t>, отчеств</w:t>
      </w:r>
      <w:r>
        <w:rPr>
          <w:rFonts w:ascii="Times New Roman" w:hAnsi="Times New Roman"/>
          <w:bCs/>
        </w:rPr>
        <w:t>а</w:t>
      </w:r>
      <w:r w:rsidRPr="00A82B9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заявителя</w:t>
      </w:r>
      <w:r w:rsidRPr="00A82B99">
        <w:rPr>
          <w:rFonts w:ascii="Times New Roman" w:hAnsi="Times New Roman"/>
          <w:bCs/>
        </w:rPr>
        <w:t xml:space="preserve">  (наименовани</w:t>
      </w:r>
      <w:r>
        <w:rPr>
          <w:rFonts w:ascii="Times New Roman" w:hAnsi="Times New Roman"/>
          <w:bCs/>
        </w:rPr>
        <w:t>я</w:t>
      </w:r>
      <w:r w:rsidRPr="00A82B99">
        <w:rPr>
          <w:rFonts w:ascii="Times New Roman" w:hAnsi="Times New Roman"/>
          <w:bCs/>
        </w:rPr>
        <w:t xml:space="preserve"> юридического лица).</w:t>
      </w:r>
    </w:p>
    <w:p w:rsidR="00BE22A2" w:rsidRPr="00FE6A85" w:rsidRDefault="00BE22A2" w:rsidP="00530A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highlight w:val="yellow"/>
        </w:rPr>
      </w:pPr>
    </w:p>
    <w:p w:rsidR="00BE22A2" w:rsidRPr="00495CF9" w:rsidRDefault="00BE22A2" w:rsidP="00530A4C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Исчерпывающий перечень оснований для приостановления</w:t>
      </w:r>
    </w:p>
    <w:p w:rsidR="00BE22A2" w:rsidRPr="00495CF9" w:rsidRDefault="00BE22A2" w:rsidP="00530A4C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или отказа в предоставлении муниципальной услуги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</w:t>
      </w:r>
      <w:r w:rsidRPr="00495CF9">
        <w:rPr>
          <w:rFonts w:ascii="Times New Roman" w:hAnsi="Times New Roman"/>
        </w:rPr>
        <w:t>. Приостановление предоставления муниципальной услуги не предусмотр</w:t>
      </w:r>
      <w:r w:rsidRPr="00495CF9">
        <w:rPr>
          <w:rFonts w:ascii="Times New Roman" w:hAnsi="Times New Roman"/>
        </w:rPr>
        <w:t>е</w:t>
      </w:r>
      <w:r w:rsidRPr="00495CF9">
        <w:rPr>
          <w:rFonts w:ascii="Times New Roman" w:hAnsi="Times New Roman"/>
        </w:rPr>
        <w:t>но.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2.1</w:t>
      </w:r>
      <w:r>
        <w:rPr>
          <w:rFonts w:ascii="Times New Roman" w:hAnsi="Times New Roman"/>
        </w:rPr>
        <w:t>0</w:t>
      </w:r>
      <w:r w:rsidRPr="00495CF9">
        <w:rPr>
          <w:rFonts w:ascii="Times New Roman" w:hAnsi="Times New Roman"/>
        </w:rPr>
        <w:t>. В предоставлении муниципальной услуги может быть отказано в случ</w:t>
      </w:r>
      <w:r w:rsidRPr="00495CF9">
        <w:rPr>
          <w:rFonts w:ascii="Times New Roman" w:hAnsi="Times New Roman"/>
        </w:rPr>
        <w:t>а</w:t>
      </w:r>
      <w:r w:rsidRPr="00495CF9">
        <w:rPr>
          <w:rFonts w:ascii="Times New Roman" w:hAnsi="Times New Roman"/>
        </w:rPr>
        <w:t>ях:</w:t>
      </w:r>
      <w:r>
        <w:rPr>
          <w:rFonts w:ascii="Times New Roman" w:hAnsi="Times New Roman"/>
        </w:rPr>
        <w:t xml:space="preserve"> </w:t>
      </w:r>
    </w:p>
    <w:p w:rsidR="00BE22A2" w:rsidRPr="00A82B9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A82B99"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</w:rPr>
        <w:t>заявлении</w:t>
      </w:r>
      <w:r w:rsidRPr="00A82B99">
        <w:rPr>
          <w:rFonts w:ascii="Times New Roman" w:hAnsi="Times New Roman"/>
        </w:rPr>
        <w:t xml:space="preserve">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заявителем;</w:t>
      </w:r>
    </w:p>
    <w:p w:rsidR="00BE22A2" w:rsidRPr="00D10424" w:rsidRDefault="00BE22A2" w:rsidP="00530A4C">
      <w:pPr>
        <w:pStyle w:val="ConsPlusNormal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2) </w:t>
      </w:r>
      <w:r w:rsidRPr="00A82B99"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</w:rPr>
        <w:t>заявлении</w:t>
      </w:r>
      <w:r w:rsidRPr="00A82B99">
        <w:rPr>
          <w:rFonts w:ascii="Times New Roman" w:hAnsi="Times New Roman"/>
        </w:rPr>
        <w:t xml:space="preserve"> </w:t>
      </w:r>
      <w:r w:rsidRPr="00D10424">
        <w:rPr>
          <w:rFonts w:ascii="Times New Roman" w:hAnsi="Times New Roman"/>
          <w:bCs/>
        </w:rPr>
        <w:t>содержатся вопросы, решение которых не входит в компете</w:t>
      </w:r>
      <w:r w:rsidRPr="00D10424">
        <w:rPr>
          <w:rFonts w:ascii="Times New Roman" w:hAnsi="Times New Roman"/>
          <w:bCs/>
        </w:rPr>
        <w:t>н</w:t>
      </w:r>
      <w:r w:rsidRPr="00D10424">
        <w:rPr>
          <w:rFonts w:ascii="Times New Roman" w:hAnsi="Times New Roman"/>
          <w:bCs/>
        </w:rPr>
        <w:t>цию ОМСУ;</w:t>
      </w:r>
    </w:p>
    <w:p w:rsidR="00BE22A2" w:rsidRPr="00A82B9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Pr="00A82B99">
        <w:rPr>
          <w:rFonts w:ascii="Times New Roman" w:hAnsi="Times New Roman"/>
        </w:rPr>
        <w:t>запрашиваемая информация относится к информации ограниченного дост</w:t>
      </w:r>
      <w:r w:rsidRPr="00A82B99">
        <w:rPr>
          <w:rFonts w:ascii="Times New Roman" w:hAnsi="Times New Roman"/>
        </w:rPr>
        <w:t>у</w:t>
      </w:r>
      <w:r w:rsidRPr="00A82B99">
        <w:rPr>
          <w:rFonts w:ascii="Times New Roman" w:hAnsi="Times New Roman"/>
        </w:rPr>
        <w:t>па;</w:t>
      </w:r>
    </w:p>
    <w:p w:rsidR="00BE22A2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A82B99"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</w:rPr>
        <w:t>заявлении</w:t>
      </w:r>
      <w:r w:rsidRPr="00A82B99">
        <w:rPr>
          <w:rFonts w:ascii="Times New Roman" w:hAnsi="Times New Roman"/>
        </w:rPr>
        <w:t xml:space="preserve"> </w:t>
      </w:r>
      <w:r w:rsidRPr="00D10424">
        <w:rPr>
          <w:rFonts w:ascii="Times New Roman" w:hAnsi="Times New Roman"/>
          <w:bCs/>
        </w:rPr>
        <w:t>содержатся вопросы</w:t>
      </w:r>
      <w:r>
        <w:rPr>
          <w:rFonts w:ascii="Times New Roman" w:hAnsi="Times New Roman"/>
          <w:bCs/>
        </w:rPr>
        <w:t>, ответы на которые</w:t>
      </w:r>
      <w:r w:rsidRPr="00A82B99">
        <w:rPr>
          <w:rFonts w:ascii="Times New Roman" w:hAnsi="Times New Roman"/>
        </w:rPr>
        <w:t xml:space="preserve"> ранее предоставлялась </w:t>
      </w:r>
      <w:r>
        <w:rPr>
          <w:rFonts w:ascii="Times New Roman" w:hAnsi="Times New Roman"/>
        </w:rPr>
        <w:t>заявителю</w:t>
      </w:r>
      <w:r w:rsidRPr="00A82B99">
        <w:rPr>
          <w:rFonts w:ascii="Times New Roman" w:hAnsi="Times New Roman"/>
        </w:rPr>
        <w:t xml:space="preserve"> в письменном виде.</w:t>
      </w:r>
    </w:p>
    <w:p w:rsidR="00BE22A2" w:rsidRPr="00495CF9" w:rsidRDefault="00BE22A2" w:rsidP="00CA0429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После устранения оснований для отказа в предоставлении муниципальной у</w:t>
      </w:r>
      <w:r w:rsidRPr="00495CF9">
        <w:rPr>
          <w:rFonts w:ascii="Times New Roman" w:hAnsi="Times New Roman"/>
        </w:rPr>
        <w:t>с</w:t>
      </w:r>
      <w:r w:rsidRPr="00495CF9">
        <w:rPr>
          <w:rFonts w:ascii="Times New Roman" w:hAnsi="Times New Roman"/>
        </w:rPr>
        <w:t>луги в случаях, предусмотренных пунктом 2.1</w:t>
      </w:r>
      <w:r>
        <w:rPr>
          <w:rFonts w:ascii="Times New Roman" w:hAnsi="Times New Roman"/>
        </w:rPr>
        <w:t>0</w:t>
      </w:r>
      <w:r w:rsidRPr="00495CF9">
        <w:rPr>
          <w:rFonts w:ascii="Times New Roman" w:hAnsi="Times New Roman"/>
        </w:rPr>
        <w:t xml:space="preserve"> административного регламента, за</w:t>
      </w:r>
      <w:r w:rsidRPr="00495CF9">
        <w:rPr>
          <w:rFonts w:ascii="Times New Roman" w:hAnsi="Times New Roman"/>
        </w:rPr>
        <w:t>я</w:t>
      </w:r>
      <w:r w:rsidRPr="00495CF9">
        <w:rPr>
          <w:rFonts w:ascii="Times New Roman" w:hAnsi="Times New Roman"/>
        </w:rPr>
        <w:t>витель вправе обратиться повторно за получением муниципальной услуги.</w:t>
      </w:r>
    </w:p>
    <w:p w:rsidR="00BE22A2" w:rsidRPr="00D10424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Default="00BE22A2" w:rsidP="00530A4C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</w:t>
      </w:r>
      <w:r>
        <w:rPr>
          <w:b/>
          <w:bCs/>
          <w:sz w:val="26"/>
          <w:szCs w:val="26"/>
          <w:lang w:eastAsia="ru-RU"/>
        </w:rPr>
        <w:t>а</w:t>
      </w:r>
      <w:r>
        <w:rPr>
          <w:b/>
          <w:bCs/>
          <w:sz w:val="26"/>
          <w:szCs w:val="26"/>
          <w:lang w:eastAsia="ru-RU"/>
        </w:rPr>
        <w:lastRenderedPageBreak/>
        <w:t>конами, принимаемыми в соответс</w:t>
      </w:r>
      <w:r>
        <w:rPr>
          <w:b/>
          <w:bCs/>
          <w:sz w:val="26"/>
          <w:szCs w:val="26"/>
          <w:lang w:eastAsia="ru-RU"/>
        </w:rPr>
        <w:t>т</w:t>
      </w:r>
      <w:r>
        <w:rPr>
          <w:b/>
          <w:bCs/>
          <w:sz w:val="26"/>
          <w:szCs w:val="26"/>
          <w:lang w:eastAsia="ru-RU"/>
        </w:rPr>
        <w:t>вии с ними иными нормативными прав</w:t>
      </w:r>
      <w:r>
        <w:rPr>
          <w:b/>
          <w:bCs/>
          <w:sz w:val="26"/>
          <w:szCs w:val="26"/>
          <w:lang w:eastAsia="ru-RU"/>
        </w:rPr>
        <w:t>о</w:t>
      </w:r>
      <w:r>
        <w:rPr>
          <w:b/>
          <w:bCs/>
          <w:sz w:val="26"/>
          <w:szCs w:val="26"/>
          <w:lang w:eastAsia="ru-RU"/>
        </w:rPr>
        <w:t>выми актами Российской Федерации, нормативными правовыми актами суб</w:t>
      </w:r>
      <w:r>
        <w:rPr>
          <w:b/>
          <w:bCs/>
          <w:sz w:val="26"/>
          <w:szCs w:val="26"/>
          <w:lang w:eastAsia="ru-RU"/>
        </w:rPr>
        <w:t>ъ</w:t>
      </w:r>
      <w:r>
        <w:rPr>
          <w:b/>
          <w:bCs/>
          <w:sz w:val="26"/>
          <w:szCs w:val="26"/>
          <w:lang w:eastAsia="ru-RU"/>
        </w:rPr>
        <w:t>ектов Российской Федерации, муниципальными правовыми актами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b/>
          <w:highlight w:val="yellow"/>
        </w:rPr>
      </w:pP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2.1</w:t>
      </w:r>
      <w:r>
        <w:rPr>
          <w:rFonts w:ascii="Times New Roman" w:hAnsi="Times New Roman"/>
        </w:rPr>
        <w:t>1</w:t>
      </w:r>
      <w:r w:rsidRPr="00495CF9">
        <w:rPr>
          <w:rFonts w:ascii="Times New Roman" w:hAnsi="Times New Roman"/>
        </w:rPr>
        <w:t>. Административные процедуры по предоставлению муниципальной усл</w:t>
      </w:r>
      <w:r w:rsidRPr="00495CF9">
        <w:rPr>
          <w:rFonts w:ascii="Times New Roman" w:hAnsi="Times New Roman"/>
        </w:rPr>
        <w:t>у</w:t>
      </w:r>
      <w:r w:rsidRPr="00495CF9">
        <w:rPr>
          <w:rFonts w:ascii="Times New Roman" w:hAnsi="Times New Roman"/>
        </w:rPr>
        <w:t>ги осуществляются бесплатно.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495CF9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Максимальный срок ожидания в очереди при подаче запроса</w:t>
      </w:r>
    </w:p>
    <w:p w:rsidR="00BE22A2" w:rsidRPr="00495CF9" w:rsidRDefault="00BE22A2" w:rsidP="00530A4C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о предоставлении муниципальной услуги, услуги организации, учас</w:t>
      </w:r>
      <w:r w:rsidRPr="00495CF9">
        <w:rPr>
          <w:rFonts w:ascii="Times New Roman" w:hAnsi="Times New Roman"/>
          <w:b/>
        </w:rPr>
        <w:t>т</w:t>
      </w:r>
      <w:r w:rsidRPr="00495CF9">
        <w:rPr>
          <w:rFonts w:ascii="Times New Roman" w:hAnsi="Times New Roman"/>
          <w:b/>
        </w:rPr>
        <w:t>вующей в предоставлении муниципальной услуги, и при получении</w:t>
      </w:r>
    </w:p>
    <w:p w:rsidR="00BE22A2" w:rsidRPr="00495CF9" w:rsidRDefault="00BE22A2" w:rsidP="00530A4C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результата предоставления таких услуг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  <w:b/>
        </w:rPr>
      </w:pP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2.1</w:t>
      </w:r>
      <w:r>
        <w:rPr>
          <w:rFonts w:ascii="Times New Roman" w:hAnsi="Times New Roman"/>
        </w:rPr>
        <w:t>2</w:t>
      </w:r>
      <w:r w:rsidRPr="00495CF9">
        <w:rPr>
          <w:rFonts w:ascii="Times New Roman" w:hAnsi="Times New Roman"/>
        </w:rPr>
        <w:t>. Максимальный срок ожидания в очереди при подаче документов для п</w:t>
      </w:r>
      <w:r w:rsidRPr="00495CF9">
        <w:rPr>
          <w:rFonts w:ascii="Times New Roman" w:hAnsi="Times New Roman"/>
        </w:rPr>
        <w:t>о</w:t>
      </w:r>
      <w:r w:rsidRPr="00495CF9">
        <w:rPr>
          <w:rFonts w:ascii="Times New Roman" w:hAnsi="Times New Roman"/>
        </w:rPr>
        <w:t>лучения муниципальной услуги и при получении результата предоставления мун</w:t>
      </w:r>
      <w:r w:rsidRPr="00495CF9">
        <w:rPr>
          <w:rFonts w:ascii="Times New Roman" w:hAnsi="Times New Roman"/>
        </w:rPr>
        <w:t>и</w:t>
      </w:r>
      <w:r w:rsidRPr="00495CF9">
        <w:rPr>
          <w:rFonts w:ascii="Times New Roman" w:hAnsi="Times New Roman"/>
        </w:rPr>
        <w:t xml:space="preserve">ципальной услуги составляет 15 минут. </w:t>
      </w:r>
    </w:p>
    <w:p w:rsidR="00BE22A2" w:rsidRPr="00495CF9" w:rsidRDefault="00BE22A2" w:rsidP="00530A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Срок ожидания в очереди для получения консультации не должен превышать 12 минут; срок ожидания в очереди в случае приема по предварительной записи не должен превышать 10 минут.</w:t>
      </w:r>
    </w:p>
    <w:p w:rsidR="00BE22A2" w:rsidRPr="00495CF9" w:rsidRDefault="00BE22A2" w:rsidP="00530A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При подаче заявления с сопутствующими документами посредством почты, факса или через Портал необходимость ожидания в очереди исключается.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495CF9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Порядок и срок регистрации запроса заявителя о предоставлении мун</w:t>
      </w:r>
      <w:r w:rsidRPr="00495CF9">
        <w:rPr>
          <w:rFonts w:ascii="Times New Roman" w:hAnsi="Times New Roman"/>
          <w:b/>
        </w:rPr>
        <w:t>и</w:t>
      </w:r>
      <w:r w:rsidRPr="00495CF9">
        <w:rPr>
          <w:rFonts w:ascii="Times New Roman" w:hAnsi="Times New Roman"/>
          <w:b/>
        </w:rPr>
        <w:t>ципальной услуги, услуги организации, участвующей в предоставлении мун</w:t>
      </w:r>
      <w:r w:rsidRPr="00495CF9">
        <w:rPr>
          <w:rFonts w:ascii="Times New Roman" w:hAnsi="Times New Roman"/>
          <w:b/>
        </w:rPr>
        <w:t>и</w:t>
      </w:r>
      <w:r w:rsidRPr="00495CF9">
        <w:rPr>
          <w:rFonts w:ascii="Times New Roman" w:hAnsi="Times New Roman"/>
          <w:b/>
        </w:rPr>
        <w:t>ципальной услуги, в том числе в электронной форме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2.1</w:t>
      </w:r>
      <w:r>
        <w:rPr>
          <w:rFonts w:ascii="Times New Roman" w:hAnsi="Times New Roman"/>
        </w:rPr>
        <w:t>3</w:t>
      </w:r>
      <w:r w:rsidRPr="00495CF9">
        <w:rPr>
          <w:rFonts w:ascii="Times New Roman" w:hAnsi="Times New Roman"/>
        </w:rPr>
        <w:t>. Порядок регистра</w:t>
      </w:r>
      <w:r>
        <w:rPr>
          <w:rFonts w:ascii="Times New Roman" w:hAnsi="Times New Roman"/>
        </w:rPr>
        <w:t>ции</w:t>
      </w:r>
      <w:r w:rsidRPr="00DA54BD">
        <w:t xml:space="preserve"> </w:t>
      </w:r>
      <w:r>
        <w:rPr>
          <w:rFonts w:ascii="Times New Roman" w:hAnsi="Times New Roman"/>
          <w:bCs/>
        </w:rPr>
        <w:t>заявления</w:t>
      </w:r>
      <w:r w:rsidRPr="00DA54BD">
        <w:t xml:space="preserve"> о</w:t>
      </w:r>
      <w:r w:rsidRPr="00DA54BD">
        <w:rPr>
          <w:rFonts w:ascii="Times New Roman" w:hAnsi="Times New Roman"/>
          <w:bCs/>
        </w:rPr>
        <w:t xml:space="preserve"> предоставлении муниципальной  усл</w:t>
      </w:r>
      <w:r w:rsidRPr="00DA54BD">
        <w:rPr>
          <w:rFonts w:ascii="Times New Roman" w:hAnsi="Times New Roman"/>
          <w:bCs/>
        </w:rPr>
        <w:t>у</w:t>
      </w:r>
      <w:r w:rsidRPr="00DA54BD">
        <w:rPr>
          <w:rFonts w:ascii="Times New Roman" w:hAnsi="Times New Roman"/>
          <w:bCs/>
        </w:rPr>
        <w:t>ги</w:t>
      </w:r>
      <w:r w:rsidRPr="00495CF9">
        <w:rPr>
          <w:rFonts w:ascii="Times New Roman" w:hAnsi="Times New Roman"/>
        </w:rPr>
        <w:t xml:space="preserve"> и прилагаемых к нему документов предусмотрен настоящим административным регламентом применительно к конкретной административной процедуре.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Заявление</w:t>
      </w:r>
      <w:r w:rsidRPr="00DA54BD">
        <w:rPr>
          <w:rFonts w:ascii="Times New Roman" w:hAnsi="Times New Roman"/>
          <w:bCs/>
        </w:rPr>
        <w:t xml:space="preserve"> о предоставлении муниципальной  услуги</w:t>
      </w:r>
      <w:r w:rsidRPr="00495C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прилагаемые </w:t>
      </w:r>
      <w:r w:rsidRPr="00495CF9">
        <w:rPr>
          <w:rFonts w:ascii="Times New Roman" w:hAnsi="Times New Roman"/>
        </w:rPr>
        <w:t>к нему документы регистрируются в день их поступления.</w:t>
      </w:r>
    </w:p>
    <w:p w:rsidR="00BE22A2" w:rsidRPr="00495CF9" w:rsidRDefault="00BE22A2" w:rsidP="00530A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 xml:space="preserve">Срок регистрации </w:t>
      </w:r>
      <w:r w:rsidRPr="00186D84">
        <w:rPr>
          <w:sz w:val="26"/>
          <w:szCs w:val="26"/>
        </w:rPr>
        <w:t>заявления</w:t>
      </w:r>
      <w:r w:rsidRPr="00495CF9">
        <w:rPr>
          <w:sz w:val="26"/>
          <w:szCs w:val="26"/>
        </w:rPr>
        <w:t xml:space="preserve"> не должен превышать 10 минут.</w:t>
      </w:r>
    </w:p>
    <w:p w:rsidR="00BE22A2" w:rsidRPr="00495CF9" w:rsidRDefault="00BE22A2" w:rsidP="00530A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При направлении заявления через Портал регистрация электронного заявления осуществляется в автоматическом режиме.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b/>
          <w:highlight w:val="yellow"/>
        </w:rPr>
      </w:pPr>
    </w:p>
    <w:p w:rsidR="00BE22A2" w:rsidRPr="00495CF9" w:rsidRDefault="00BE22A2" w:rsidP="00530A4C">
      <w:pPr>
        <w:pStyle w:val="ConsPlusNormal"/>
        <w:jc w:val="center"/>
        <w:outlineLvl w:val="2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Требования к помещениям, в которых предоставляются</w:t>
      </w:r>
    </w:p>
    <w:p w:rsidR="00BE22A2" w:rsidRPr="00495CF9" w:rsidRDefault="00BE22A2" w:rsidP="00530A4C">
      <w:pPr>
        <w:pStyle w:val="ConsPlusNormal"/>
        <w:jc w:val="center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 xml:space="preserve">муниципальные услуги, услуги организации, </w:t>
      </w:r>
    </w:p>
    <w:p w:rsidR="00BE22A2" w:rsidRPr="00495CF9" w:rsidRDefault="00BE22A2" w:rsidP="00530A4C">
      <w:pPr>
        <w:pStyle w:val="ConsPlusNormal"/>
        <w:jc w:val="center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 xml:space="preserve">участвующей в предоставлении муниципальной услуги, </w:t>
      </w:r>
    </w:p>
    <w:p w:rsidR="00BE22A2" w:rsidRPr="00495CF9" w:rsidRDefault="00BE22A2" w:rsidP="00530A4C">
      <w:pPr>
        <w:pStyle w:val="ConsPlusNormal"/>
        <w:jc w:val="center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 xml:space="preserve">к местам ожидания и приема заявителей, размещению и </w:t>
      </w:r>
    </w:p>
    <w:p w:rsidR="00BE22A2" w:rsidRPr="00495CF9" w:rsidRDefault="00BE22A2" w:rsidP="00530A4C">
      <w:pPr>
        <w:pStyle w:val="ConsPlusNormal"/>
        <w:jc w:val="center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оформлению визуальной, текстовой и мультимедийной информации</w:t>
      </w:r>
    </w:p>
    <w:p w:rsidR="00BE22A2" w:rsidRPr="00495CF9" w:rsidRDefault="00BE22A2" w:rsidP="00530A4C">
      <w:pPr>
        <w:pStyle w:val="ConsPlusNormal"/>
        <w:jc w:val="center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о порядке предоставления муниципальной услуги</w:t>
      </w:r>
    </w:p>
    <w:p w:rsidR="00BE22A2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2.1</w:t>
      </w:r>
      <w:r>
        <w:rPr>
          <w:rFonts w:ascii="Times New Roman" w:hAnsi="Times New Roman"/>
        </w:rPr>
        <w:t>4</w:t>
      </w:r>
      <w:r w:rsidRPr="00495CF9">
        <w:rPr>
          <w:rFonts w:ascii="Times New Roman" w:hAnsi="Times New Roman"/>
        </w:rPr>
        <w:t>. Вход в здание уполномоченного органа должен быть оборудован удо</w:t>
      </w:r>
      <w:r w:rsidRPr="00495CF9">
        <w:rPr>
          <w:rFonts w:ascii="Times New Roman" w:hAnsi="Times New Roman"/>
        </w:rPr>
        <w:t>б</w:t>
      </w:r>
      <w:r w:rsidRPr="00495CF9">
        <w:rPr>
          <w:rFonts w:ascii="Times New Roman" w:hAnsi="Times New Roman"/>
        </w:rPr>
        <w:t>ной лестницей с поручнями, а также пандусами для беспрепятственного передвиж</w:t>
      </w:r>
      <w:r w:rsidRPr="00495CF9">
        <w:rPr>
          <w:rFonts w:ascii="Times New Roman" w:hAnsi="Times New Roman"/>
        </w:rPr>
        <w:t>е</w:t>
      </w:r>
      <w:r w:rsidRPr="00495CF9">
        <w:rPr>
          <w:rFonts w:ascii="Times New Roman" w:hAnsi="Times New Roman"/>
        </w:rPr>
        <w:t>ния инвалидных колясок.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 xml:space="preserve">На территории, прилегающей к месторасположению уполномоченного органа, оборудуются места для парковки не менее </w:t>
      </w:r>
      <w:r w:rsidRPr="0027245E">
        <w:rPr>
          <w:rFonts w:ascii="Times New Roman" w:hAnsi="Times New Roman"/>
        </w:rPr>
        <w:t>пяти</w:t>
      </w:r>
      <w:r w:rsidRPr="00495CF9">
        <w:rPr>
          <w:rFonts w:ascii="Times New Roman" w:hAnsi="Times New Roman"/>
          <w:i/>
        </w:rPr>
        <w:t xml:space="preserve"> </w:t>
      </w:r>
      <w:r w:rsidRPr="00495CF9">
        <w:rPr>
          <w:rFonts w:ascii="Times New Roman" w:hAnsi="Times New Roman"/>
        </w:rPr>
        <w:t>автотранспортных средств, из них не менее одного места - для парковки специальных транспортных средств инвалидов. Доступ заявителей к парковочным местам является бесплатным.</w:t>
      </w:r>
    </w:p>
    <w:p w:rsidR="00BE22A2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Прием заявителей и оказание услуги в уполномоченном органе осуществляе</w:t>
      </w:r>
      <w:r w:rsidRPr="00495CF9">
        <w:rPr>
          <w:rFonts w:ascii="Times New Roman" w:hAnsi="Times New Roman"/>
        </w:rPr>
        <w:t>т</w:t>
      </w:r>
      <w:r w:rsidRPr="00495CF9">
        <w:rPr>
          <w:rFonts w:ascii="Times New Roman" w:hAnsi="Times New Roman"/>
        </w:rPr>
        <w:lastRenderedPageBreak/>
        <w:t xml:space="preserve">ся в обособленных местах приема </w:t>
      </w:r>
      <w:r w:rsidRPr="009F57C3">
        <w:rPr>
          <w:rFonts w:ascii="Times New Roman" w:hAnsi="Times New Roman"/>
        </w:rPr>
        <w:t>(к</w:t>
      </w:r>
      <w:r w:rsidR="009F57C3" w:rsidRPr="009F57C3">
        <w:rPr>
          <w:rFonts w:ascii="Times New Roman" w:hAnsi="Times New Roman"/>
        </w:rPr>
        <w:t>а</w:t>
      </w:r>
      <w:r w:rsidRPr="009F57C3">
        <w:rPr>
          <w:rFonts w:ascii="Times New Roman" w:hAnsi="Times New Roman"/>
        </w:rPr>
        <w:t>бинках, стойках).</w:t>
      </w:r>
    </w:p>
    <w:p w:rsidR="009F57C3" w:rsidRPr="009F57C3" w:rsidRDefault="009F57C3" w:rsidP="00530A4C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9F57C3">
        <w:rPr>
          <w:rFonts w:ascii="Times New Roman" w:hAnsi="Times New Roman"/>
          <w:szCs w:val="26"/>
        </w:rPr>
        <w:t>При невозможности обеспечения доступности для инвалидов к помещению администрации Сосновоборского сельсовета, в котором предоставляется муниц</w:t>
      </w:r>
      <w:r w:rsidRPr="009F57C3">
        <w:rPr>
          <w:rFonts w:ascii="Times New Roman" w:hAnsi="Times New Roman"/>
          <w:szCs w:val="26"/>
        </w:rPr>
        <w:t>и</w:t>
      </w:r>
      <w:r w:rsidRPr="009F57C3">
        <w:rPr>
          <w:rFonts w:ascii="Times New Roman" w:hAnsi="Times New Roman"/>
          <w:szCs w:val="26"/>
        </w:rPr>
        <w:t>пальная услуга, на  ведущего специалиста администрации возлагается обязанность по оказанию ситуационной помощи инвалидам всех категорий на время предоста</w:t>
      </w:r>
      <w:r w:rsidRPr="009F57C3">
        <w:rPr>
          <w:rFonts w:ascii="Times New Roman" w:hAnsi="Times New Roman"/>
          <w:szCs w:val="26"/>
        </w:rPr>
        <w:t>в</w:t>
      </w:r>
      <w:r w:rsidRPr="009F57C3">
        <w:rPr>
          <w:rFonts w:ascii="Times New Roman" w:hAnsi="Times New Roman"/>
          <w:szCs w:val="26"/>
        </w:rPr>
        <w:t>ления муниципальной услуги. Телефон для вызова данного сотрудника 8(41658)57104.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Место приема должно быть оборудовано удобными креслами (стульями) для сотрудника и заявителя, а также столом для раскладки документов.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Информация о фамилии, имени, отчестве и должности сотрудника уполном</w:t>
      </w:r>
      <w:r w:rsidRPr="00495CF9">
        <w:rPr>
          <w:rFonts w:ascii="Times New Roman" w:hAnsi="Times New Roman"/>
        </w:rPr>
        <w:t>о</w:t>
      </w:r>
      <w:r w:rsidRPr="00495CF9">
        <w:rPr>
          <w:rFonts w:ascii="Times New Roman" w:hAnsi="Times New Roman"/>
        </w:rPr>
        <w:t>ченного органа, осуществляющего прием, размещается на личной информационной табличке или на рабочем месте сотрудника.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При входе в сектор ожидания оборудуется рабочее место сотрудника, осущ</w:t>
      </w:r>
      <w:r w:rsidRPr="00495CF9">
        <w:rPr>
          <w:rFonts w:ascii="Times New Roman" w:hAnsi="Times New Roman"/>
        </w:rPr>
        <w:t>е</w:t>
      </w:r>
      <w:r w:rsidRPr="00495CF9">
        <w:rPr>
          <w:rFonts w:ascii="Times New Roman" w:hAnsi="Times New Roman"/>
        </w:rPr>
        <w:t>ствляющего консультирование заявителей по вопросам оказания муниципальной у</w:t>
      </w:r>
      <w:r w:rsidRPr="00495CF9">
        <w:rPr>
          <w:rFonts w:ascii="Times New Roman" w:hAnsi="Times New Roman"/>
        </w:rPr>
        <w:t>с</w:t>
      </w:r>
      <w:r w:rsidRPr="00495CF9">
        <w:rPr>
          <w:rFonts w:ascii="Times New Roman" w:hAnsi="Times New Roman"/>
        </w:rPr>
        <w:t xml:space="preserve">луги, представляющего справочную информацию и направляющего заявителя к нужному сотруднику. 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Сектор ожидания оборудуется креслами, столами (стойками) для возможности оформления заявлений (запросов), документов.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Сектор информирования оборудуется информационными стендами, содерж</w:t>
      </w:r>
      <w:r w:rsidRPr="00495CF9">
        <w:rPr>
          <w:rFonts w:ascii="Times New Roman" w:hAnsi="Times New Roman"/>
        </w:rPr>
        <w:t>а</w:t>
      </w:r>
      <w:r w:rsidRPr="00495CF9">
        <w:rPr>
          <w:rFonts w:ascii="Times New Roman" w:hAnsi="Times New Roman"/>
        </w:rPr>
        <w:t>щими информацию, необходимую для получения муниципальной услуги.</w:t>
      </w:r>
    </w:p>
    <w:p w:rsidR="00BE22A2" w:rsidRPr="00495CF9" w:rsidRDefault="00BE22A2" w:rsidP="0027245E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Стенды должны располагаться в доступном для просмотра месте, предста</w:t>
      </w:r>
      <w:r w:rsidRPr="00495CF9">
        <w:rPr>
          <w:rFonts w:ascii="Times New Roman" w:hAnsi="Times New Roman"/>
        </w:rPr>
        <w:t>в</w:t>
      </w:r>
      <w:r w:rsidRPr="00495CF9">
        <w:rPr>
          <w:rFonts w:ascii="Times New Roman" w:hAnsi="Times New Roman"/>
        </w:rPr>
        <w:t>лять информацию в удобной для восприятия форме. Информационные стенды дол</w:t>
      </w:r>
      <w:r w:rsidRPr="00495CF9">
        <w:rPr>
          <w:rFonts w:ascii="Times New Roman" w:hAnsi="Times New Roman"/>
        </w:rPr>
        <w:t>ж</w:t>
      </w:r>
      <w:r w:rsidRPr="00495CF9">
        <w:rPr>
          <w:rFonts w:ascii="Times New Roman" w:hAnsi="Times New Roman"/>
        </w:rPr>
        <w:t>ны содержать актуальную и исчерпывающую информацию, необходимую для пол</w:t>
      </w:r>
      <w:r w:rsidRPr="00495CF9">
        <w:rPr>
          <w:rFonts w:ascii="Times New Roman" w:hAnsi="Times New Roman"/>
        </w:rPr>
        <w:t>у</w:t>
      </w:r>
      <w:r w:rsidRPr="00495CF9">
        <w:rPr>
          <w:rFonts w:ascii="Times New Roman" w:hAnsi="Times New Roman"/>
        </w:rPr>
        <w:t>чения муниципальной услуги, включая образцы заполнения документов.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495CF9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Показатели доступности и качества муниципальных услуг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2.</w:t>
      </w:r>
      <w:r>
        <w:rPr>
          <w:rFonts w:ascii="Times New Roman" w:hAnsi="Times New Roman"/>
        </w:rPr>
        <w:t>16</w:t>
      </w:r>
      <w:r w:rsidRPr="00495CF9">
        <w:rPr>
          <w:rFonts w:ascii="Times New Roman" w:hAnsi="Times New Roman"/>
        </w:rPr>
        <w:t>. Показатели доступности и качества муниципальных услуг: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1) доступность информации о порядке и стандарте предоставления муниц</w:t>
      </w:r>
      <w:r w:rsidRPr="00495CF9">
        <w:rPr>
          <w:rFonts w:ascii="Times New Roman" w:hAnsi="Times New Roman"/>
        </w:rPr>
        <w:t>и</w:t>
      </w:r>
      <w:r w:rsidRPr="00495CF9">
        <w:rPr>
          <w:rFonts w:ascii="Times New Roman" w:hAnsi="Times New Roman"/>
        </w:rPr>
        <w:t>пальной услуги, об образцах оформления документов, необходимых для предоста</w:t>
      </w:r>
      <w:r w:rsidRPr="00495CF9">
        <w:rPr>
          <w:rFonts w:ascii="Times New Roman" w:hAnsi="Times New Roman"/>
        </w:rPr>
        <w:t>в</w:t>
      </w:r>
      <w:r w:rsidRPr="00495CF9">
        <w:rPr>
          <w:rFonts w:ascii="Times New Roman" w:hAnsi="Times New Roman"/>
        </w:rPr>
        <w:t>ления муниципальной услуги, размещенных на информационных стендах, на офиц</w:t>
      </w:r>
      <w:r w:rsidRPr="00495CF9">
        <w:rPr>
          <w:rFonts w:ascii="Times New Roman" w:hAnsi="Times New Roman"/>
        </w:rPr>
        <w:t>и</w:t>
      </w:r>
      <w:r w:rsidRPr="00495CF9">
        <w:rPr>
          <w:rFonts w:ascii="Times New Roman" w:hAnsi="Times New Roman"/>
        </w:rPr>
        <w:t>альн</w:t>
      </w:r>
      <w:r>
        <w:rPr>
          <w:rFonts w:ascii="Times New Roman" w:hAnsi="Times New Roman"/>
        </w:rPr>
        <w:t>ом информационном портале ОМСУ</w:t>
      </w:r>
      <w:r w:rsidRPr="00A11355">
        <w:rPr>
          <w:rFonts w:ascii="Times New Roman" w:hAnsi="Times New Roman"/>
        </w:rPr>
        <w:t xml:space="preserve">, </w:t>
      </w:r>
      <w:r w:rsidRPr="00495CF9">
        <w:rPr>
          <w:rFonts w:ascii="Times New Roman" w:hAnsi="Times New Roman"/>
        </w:rPr>
        <w:t>на сайте регио</w:t>
      </w:r>
      <w:r>
        <w:rPr>
          <w:rFonts w:ascii="Times New Roman" w:hAnsi="Times New Roman"/>
        </w:rPr>
        <w:t>нальной информационной системы «</w:t>
      </w:r>
      <w:r w:rsidRPr="00495CF9">
        <w:rPr>
          <w:rFonts w:ascii="Times New Roman" w:hAnsi="Times New Roman"/>
        </w:rPr>
        <w:t>Портал государственных и муниципальных услуг (функций) Амурской о</w:t>
      </w:r>
      <w:r w:rsidRPr="00495CF9">
        <w:rPr>
          <w:rFonts w:ascii="Times New Roman" w:hAnsi="Times New Roman"/>
        </w:rPr>
        <w:t>б</w:t>
      </w:r>
      <w:r w:rsidRPr="00495CF9">
        <w:rPr>
          <w:rFonts w:ascii="Times New Roman" w:hAnsi="Times New Roman"/>
        </w:rPr>
        <w:t>ласти</w:t>
      </w:r>
      <w:r>
        <w:rPr>
          <w:rFonts w:ascii="Times New Roman" w:hAnsi="Times New Roman"/>
        </w:rPr>
        <w:t>»</w:t>
      </w:r>
      <w:r w:rsidRPr="00495CF9">
        <w:rPr>
          <w:rFonts w:ascii="Times New Roman" w:hAnsi="Times New Roman"/>
        </w:rPr>
        <w:t>, в федеральной государс</w:t>
      </w:r>
      <w:r>
        <w:rPr>
          <w:rFonts w:ascii="Times New Roman" w:hAnsi="Times New Roman"/>
        </w:rPr>
        <w:t>твенной информационной системе «</w:t>
      </w:r>
      <w:r w:rsidRPr="00495CF9">
        <w:rPr>
          <w:rFonts w:ascii="Times New Roman" w:hAnsi="Times New Roman"/>
        </w:rPr>
        <w:t xml:space="preserve">Единый портал государственных </w:t>
      </w:r>
      <w:r>
        <w:rPr>
          <w:rFonts w:ascii="Times New Roman" w:hAnsi="Times New Roman"/>
        </w:rPr>
        <w:t>и муниципальных услуг (функций)»</w:t>
      </w:r>
      <w:r w:rsidRPr="00495CF9">
        <w:rPr>
          <w:rFonts w:ascii="Times New Roman" w:hAnsi="Times New Roman"/>
        </w:rPr>
        <w:t xml:space="preserve"> (далее – Портал);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2) доступность информирования заявителей в форме индивидуального (устн</w:t>
      </w:r>
      <w:r w:rsidRPr="00495CF9">
        <w:rPr>
          <w:rFonts w:ascii="Times New Roman" w:hAnsi="Times New Roman"/>
        </w:rPr>
        <w:t>о</w:t>
      </w:r>
      <w:r w:rsidRPr="00495CF9">
        <w:rPr>
          <w:rFonts w:ascii="Times New Roman" w:hAnsi="Times New Roman"/>
        </w:rPr>
        <w:t>го или письменного) информирования; публичного (устного или письменного) и</w:t>
      </w:r>
      <w:r w:rsidRPr="00495CF9">
        <w:rPr>
          <w:rFonts w:ascii="Times New Roman" w:hAnsi="Times New Roman"/>
        </w:rPr>
        <w:t>н</w:t>
      </w:r>
      <w:r w:rsidRPr="00495CF9">
        <w:rPr>
          <w:rFonts w:ascii="Times New Roman" w:hAnsi="Times New Roman"/>
        </w:rPr>
        <w:t>формирования о порядке, стандарте, сроках предоставления муниципальной услуги;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3) соблюдение сроков исполнения административных процедур;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4) соблюдение времени ожидания в очереди при подаче запроса о предоста</w:t>
      </w:r>
      <w:r w:rsidRPr="00495CF9">
        <w:rPr>
          <w:rFonts w:ascii="Times New Roman" w:hAnsi="Times New Roman"/>
        </w:rPr>
        <w:t>в</w:t>
      </w:r>
      <w:r w:rsidRPr="00495CF9">
        <w:rPr>
          <w:rFonts w:ascii="Times New Roman" w:hAnsi="Times New Roman"/>
        </w:rPr>
        <w:t>лении муниципальной услуги и при получении результата предоставления муниц</w:t>
      </w:r>
      <w:r w:rsidRPr="00495CF9">
        <w:rPr>
          <w:rFonts w:ascii="Times New Roman" w:hAnsi="Times New Roman"/>
        </w:rPr>
        <w:t>и</w:t>
      </w:r>
      <w:r w:rsidRPr="00495CF9">
        <w:rPr>
          <w:rFonts w:ascii="Times New Roman" w:hAnsi="Times New Roman"/>
        </w:rPr>
        <w:t>пальной услуги;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5) соблюдение графика работы с заявителями по предоставлению муниц</w:t>
      </w:r>
      <w:r w:rsidRPr="00495CF9">
        <w:rPr>
          <w:rFonts w:ascii="Times New Roman" w:hAnsi="Times New Roman"/>
        </w:rPr>
        <w:t>и</w:t>
      </w:r>
      <w:r w:rsidRPr="00495CF9">
        <w:rPr>
          <w:rFonts w:ascii="Times New Roman" w:hAnsi="Times New Roman"/>
        </w:rPr>
        <w:t>пальной услуги;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6) доля заявителей, получивших муниципальную услугу в электронном виде;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7) количество взаимодействий заявителя с должностными лицами при предо</w:t>
      </w:r>
      <w:r w:rsidRPr="00495CF9">
        <w:rPr>
          <w:rFonts w:ascii="Times New Roman" w:hAnsi="Times New Roman"/>
        </w:rPr>
        <w:t>с</w:t>
      </w:r>
      <w:r w:rsidRPr="00495CF9">
        <w:rPr>
          <w:rFonts w:ascii="Times New Roman" w:hAnsi="Times New Roman"/>
        </w:rPr>
        <w:t xml:space="preserve">тавлении муниципальной услуги и их продолжительность; 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8) возможность получения информации о ходе предоставления муниципал</w:t>
      </w:r>
      <w:r w:rsidRPr="00495CF9">
        <w:rPr>
          <w:rFonts w:ascii="Times New Roman" w:hAnsi="Times New Roman"/>
        </w:rPr>
        <w:t>ь</w:t>
      </w:r>
      <w:r w:rsidRPr="00495CF9">
        <w:rPr>
          <w:rFonts w:ascii="Times New Roman" w:hAnsi="Times New Roman"/>
        </w:rPr>
        <w:t xml:space="preserve">ной услуги, в том числе с использованием информационно-телекоммуникационных </w:t>
      </w:r>
      <w:r w:rsidRPr="00495CF9">
        <w:rPr>
          <w:rFonts w:ascii="Times New Roman" w:hAnsi="Times New Roman"/>
        </w:rPr>
        <w:lastRenderedPageBreak/>
        <w:t>технологий;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9)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495CF9" w:rsidRDefault="00BE22A2" w:rsidP="00A1135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6"/>
          <w:szCs w:val="26"/>
        </w:rPr>
      </w:pPr>
      <w:r w:rsidRPr="00495CF9">
        <w:rPr>
          <w:b/>
          <w:sz w:val="26"/>
          <w:szCs w:val="26"/>
        </w:rPr>
        <w:t>Иные требования, в том числе учитывающие особенности предоставл</w:t>
      </w:r>
      <w:r w:rsidRPr="00495CF9">
        <w:rPr>
          <w:b/>
          <w:sz w:val="26"/>
          <w:szCs w:val="26"/>
        </w:rPr>
        <w:t>е</w:t>
      </w:r>
      <w:r w:rsidRPr="00495CF9">
        <w:rPr>
          <w:b/>
          <w:sz w:val="26"/>
          <w:szCs w:val="26"/>
        </w:rPr>
        <w:t>ния муниципальной услуги в многофункциональных центрах предоставления государственных и муниципальных услуг и особенности предоставления мун</w:t>
      </w:r>
      <w:r w:rsidRPr="00495CF9">
        <w:rPr>
          <w:b/>
          <w:sz w:val="26"/>
          <w:szCs w:val="26"/>
        </w:rPr>
        <w:t>и</w:t>
      </w:r>
      <w:r w:rsidRPr="00495CF9">
        <w:rPr>
          <w:b/>
          <w:sz w:val="26"/>
          <w:szCs w:val="26"/>
        </w:rPr>
        <w:t>ципальной услуги в электронной форме</w:t>
      </w:r>
    </w:p>
    <w:p w:rsidR="00BE22A2" w:rsidRPr="00FE6A85" w:rsidRDefault="00BE22A2" w:rsidP="00A113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highlight w:val="yellow"/>
        </w:rPr>
      </w:pPr>
    </w:p>
    <w:p w:rsidR="00BE22A2" w:rsidRPr="00495CF9" w:rsidRDefault="00BE22A2" w:rsidP="00A113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2.2</w:t>
      </w:r>
      <w:r>
        <w:rPr>
          <w:sz w:val="26"/>
          <w:szCs w:val="26"/>
        </w:rPr>
        <w:t>0</w:t>
      </w:r>
      <w:r w:rsidRPr="00495CF9">
        <w:rPr>
          <w:sz w:val="26"/>
          <w:szCs w:val="26"/>
        </w:rPr>
        <w:t>. Предоставление муниципальной услуги может осуществляться в эле</w:t>
      </w:r>
      <w:r w:rsidRPr="00495CF9">
        <w:rPr>
          <w:sz w:val="26"/>
          <w:szCs w:val="26"/>
        </w:rPr>
        <w:t>к</w:t>
      </w:r>
      <w:r w:rsidRPr="00495CF9">
        <w:rPr>
          <w:sz w:val="26"/>
          <w:szCs w:val="26"/>
        </w:rPr>
        <w:t>тронной форме через Портал, с использованием электронной подписи и универсал</w:t>
      </w:r>
      <w:r w:rsidRPr="00495CF9">
        <w:rPr>
          <w:sz w:val="26"/>
          <w:szCs w:val="26"/>
        </w:rPr>
        <w:t>ь</w:t>
      </w:r>
      <w:r w:rsidRPr="00495CF9">
        <w:rPr>
          <w:sz w:val="26"/>
          <w:szCs w:val="26"/>
        </w:rPr>
        <w:t>ной электронной карты.</w:t>
      </w:r>
    </w:p>
    <w:p w:rsidR="00BE22A2" w:rsidRPr="00495CF9" w:rsidRDefault="00BE22A2" w:rsidP="00A113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2.2</w:t>
      </w:r>
      <w:r>
        <w:rPr>
          <w:sz w:val="26"/>
          <w:szCs w:val="26"/>
        </w:rPr>
        <w:t>1</w:t>
      </w:r>
      <w:r w:rsidRPr="00495CF9">
        <w:rPr>
          <w:sz w:val="26"/>
          <w:szCs w:val="26"/>
        </w:rPr>
        <w:t>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</w:t>
      </w:r>
      <w:r w:rsidRPr="00495CF9">
        <w:rPr>
          <w:sz w:val="26"/>
          <w:szCs w:val="26"/>
        </w:rPr>
        <w:t>ь</w:t>
      </w:r>
      <w:r w:rsidRPr="00495CF9">
        <w:rPr>
          <w:sz w:val="26"/>
          <w:szCs w:val="26"/>
        </w:rPr>
        <w:t>ной власти по согласованию с Федеральной службой безопасности Российской Ф</w:t>
      </w:r>
      <w:r w:rsidRPr="00495CF9">
        <w:rPr>
          <w:sz w:val="26"/>
          <w:szCs w:val="26"/>
        </w:rPr>
        <w:t>е</w:t>
      </w:r>
      <w:r w:rsidRPr="00495CF9">
        <w:rPr>
          <w:sz w:val="26"/>
          <w:szCs w:val="26"/>
        </w:rPr>
        <w:t>дерации модели угроз безопасности информации в информационной системе, и</w:t>
      </w:r>
      <w:r w:rsidRPr="00495CF9">
        <w:rPr>
          <w:sz w:val="26"/>
          <w:szCs w:val="26"/>
        </w:rPr>
        <w:t>с</w:t>
      </w:r>
      <w:r w:rsidRPr="00495CF9">
        <w:rPr>
          <w:sz w:val="26"/>
          <w:szCs w:val="26"/>
        </w:rPr>
        <w:t>пользуемой в целях приема обращений за получением муниципальной услуги и (или) предоставления такой услуги.</w:t>
      </w:r>
    </w:p>
    <w:p w:rsidR="00BE22A2" w:rsidRPr="00495CF9" w:rsidRDefault="00BE22A2" w:rsidP="00A113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2.2</w:t>
      </w:r>
      <w:r>
        <w:rPr>
          <w:sz w:val="26"/>
          <w:szCs w:val="26"/>
        </w:rPr>
        <w:t>2</w:t>
      </w:r>
      <w:r w:rsidRPr="00495CF9">
        <w:rPr>
          <w:sz w:val="26"/>
          <w:szCs w:val="26"/>
        </w:rPr>
        <w:t>. Требования к электронным документам и электронным копиям докуме</w:t>
      </w:r>
      <w:r w:rsidRPr="00495CF9">
        <w:rPr>
          <w:sz w:val="26"/>
          <w:szCs w:val="26"/>
        </w:rPr>
        <w:t>н</w:t>
      </w:r>
      <w:r w:rsidRPr="00495CF9">
        <w:rPr>
          <w:sz w:val="26"/>
          <w:szCs w:val="26"/>
        </w:rPr>
        <w:t>тов, предоставляемым через Портал:</w:t>
      </w:r>
    </w:p>
    <w:p w:rsidR="00BE22A2" w:rsidRPr="00495CF9" w:rsidRDefault="00BE22A2" w:rsidP="00A113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1) размер одного файла, предоставляемого через Портал, содержащего эле</w:t>
      </w:r>
      <w:r w:rsidRPr="00495CF9">
        <w:rPr>
          <w:sz w:val="26"/>
          <w:szCs w:val="26"/>
        </w:rPr>
        <w:t>к</w:t>
      </w:r>
      <w:r w:rsidRPr="00495CF9">
        <w:rPr>
          <w:sz w:val="26"/>
          <w:szCs w:val="26"/>
        </w:rPr>
        <w:t>тронный документ или электронную копию документа, не должен превышать 10 Мб;</w:t>
      </w:r>
    </w:p>
    <w:p w:rsidR="00BE22A2" w:rsidRPr="00495CF9" w:rsidRDefault="00BE22A2" w:rsidP="00A113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2) через Портал допускается предоставлять файлы следующих форматов: docx, doc, rtf, txt, pdf, xls, xlsx, rar, zip, ppt, bmp, jpg, jpeg, gif, tif, tiff, odf. Предоставление файлов, имеющих форматы отличных от указанных, не допускается;</w:t>
      </w:r>
    </w:p>
    <w:p w:rsidR="00BE22A2" w:rsidRPr="00495CF9" w:rsidRDefault="00BE22A2" w:rsidP="00A113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</w:t>
      </w:r>
      <w:r w:rsidRPr="00495CF9">
        <w:rPr>
          <w:sz w:val="26"/>
          <w:szCs w:val="26"/>
        </w:rPr>
        <w:t>и</w:t>
      </w:r>
      <w:r w:rsidRPr="00495CF9">
        <w:rPr>
          <w:sz w:val="26"/>
          <w:szCs w:val="26"/>
        </w:rPr>
        <w:t>си лица, печати, углового штампа бланка (если приемлемо), а также реквизитов д</w:t>
      </w:r>
      <w:r w:rsidRPr="00495CF9">
        <w:rPr>
          <w:sz w:val="26"/>
          <w:szCs w:val="26"/>
        </w:rPr>
        <w:t>о</w:t>
      </w:r>
      <w:r w:rsidRPr="00495CF9">
        <w:rPr>
          <w:sz w:val="26"/>
          <w:szCs w:val="26"/>
        </w:rPr>
        <w:t>кумента;</w:t>
      </w:r>
    </w:p>
    <w:p w:rsidR="00BE22A2" w:rsidRPr="00495CF9" w:rsidRDefault="00BE22A2" w:rsidP="00A113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4) каждый отдельный документ должен быть отсканирован и загружен в си</w:t>
      </w:r>
      <w:r w:rsidRPr="00495CF9">
        <w:rPr>
          <w:sz w:val="26"/>
          <w:szCs w:val="26"/>
        </w:rPr>
        <w:t>с</w:t>
      </w:r>
      <w:r w:rsidRPr="00495CF9">
        <w:rPr>
          <w:sz w:val="26"/>
          <w:szCs w:val="26"/>
        </w:rPr>
        <w:t>тему подачи документов в виде отдельного файла. Количество файлов должно соо</w:t>
      </w:r>
      <w:r w:rsidRPr="00495CF9">
        <w:rPr>
          <w:sz w:val="26"/>
          <w:szCs w:val="26"/>
        </w:rPr>
        <w:t>т</w:t>
      </w:r>
      <w:r w:rsidRPr="00495CF9">
        <w:rPr>
          <w:sz w:val="26"/>
          <w:szCs w:val="26"/>
        </w:rPr>
        <w:t>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</w:t>
      </w:r>
      <w:r w:rsidRPr="00495CF9">
        <w:rPr>
          <w:sz w:val="26"/>
          <w:szCs w:val="26"/>
        </w:rPr>
        <w:t>о</w:t>
      </w:r>
      <w:r w:rsidRPr="00495CF9">
        <w:rPr>
          <w:sz w:val="26"/>
          <w:szCs w:val="26"/>
        </w:rPr>
        <w:t>кументе;</w:t>
      </w:r>
    </w:p>
    <w:p w:rsidR="00BE22A2" w:rsidRPr="00495CF9" w:rsidRDefault="00BE22A2" w:rsidP="00A113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5) файлы, предоставляемые через Портал, не должны содержать вирусов и вредоносных программ.</w:t>
      </w:r>
    </w:p>
    <w:p w:rsidR="00BE22A2" w:rsidRPr="00FE6A85" w:rsidRDefault="00BE22A2" w:rsidP="00530A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highlight w:val="yellow"/>
        </w:rPr>
      </w:pPr>
    </w:p>
    <w:p w:rsidR="00BE22A2" w:rsidRDefault="00BE22A2" w:rsidP="00530A4C">
      <w:pPr>
        <w:pStyle w:val="ConsPlusNormal"/>
        <w:ind w:firstLine="709"/>
        <w:jc w:val="center"/>
        <w:outlineLvl w:val="1"/>
        <w:rPr>
          <w:rFonts w:ascii="Times New Roman" w:hAnsi="Times New Roman"/>
          <w:b/>
        </w:rPr>
      </w:pPr>
    </w:p>
    <w:p w:rsidR="00BE22A2" w:rsidRPr="00495CF9" w:rsidRDefault="00BE22A2" w:rsidP="002238AC">
      <w:pPr>
        <w:pStyle w:val="ConsPlusNormal"/>
        <w:tabs>
          <w:tab w:val="left" w:pos="-142"/>
        </w:tabs>
        <w:ind w:firstLine="709"/>
        <w:jc w:val="center"/>
        <w:outlineLvl w:val="1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 xml:space="preserve">  Состав, последовательность и сроки выполнения административных процедур, требования к их выполнению</w:t>
      </w:r>
    </w:p>
    <w:p w:rsidR="00BE22A2" w:rsidRPr="00FE6A85" w:rsidRDefault="00BE22A2" w:rsidP="002238AC">
      <w:pPr>
        <w:pStyle w:val="ConsPlusNormal"/>
        <w:ind w:firstLine="709"/>
        <w:jc w:val="center"/>
        <w:rPr>
          <w:rFonts w:ascii="Times New Roman" w:hAnsi="Times New Roman"/>
          <w:highlight w:val="yellow"/>
        </w:rPr>
      </w:pPr>
    </w:p>
    <w:p w:rsidR="00BE22A2" w:rsidRPr="00495CF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95CF9">
        <w:rPr>
          <w:rFonts w:ascii="Times New Roman" w:hAnsi="Times New Roman"/>
        </w:rPr>
        <w:t>3.1. Предоставление муниципальной услуги включает в себя следующие а</w:t>
      </w:r>
      <w:r w:rsidRPr="00495CF9">
        <w:rPr>
          <w:rFonts w:ascii="Times New Roman" w:hAnsi="Times New Roman"/>
        </w:rPr>
        <w:t>д</w:t>
      </w:r>
      <w:r w:rsidRPr="00495CF9">
        <w:rPr>
          <w:rFonts w:ascii="Times New Roman" w:hAnsi="Times New Roman"/>
        </w:rPr>
        <w:t>министративные процедуры:</w:t>
      </w:r>
      <w:r>
        <w:rPr>
          <w:rFonts w:ascii="Times New Roman" w:hAnsi="Times New Roman"/>
        </w:rPr>
        <w:t xml:space="preserve"> </w:t>
      </w:r>
    </w:p>
    <w:p w:rsidR="00BE22A2" w:rsidRPr="00204C93" w:rsidRDefault="00BE22A2" w:rsidP="00530A4C">
      <w:pPr>
        <w:pStyle w:val="ConsPlusNormal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1) </w:t>
      </w:r>
      <w:r w:rsidRPr="00204C93">
        <w:rPr>
          <w:rFonts w:ascii="Times New Roman" w:hAnsi="Times New Roman"/>
          <w:bCs/>
        </w:rPr>
        <w:t xml:space="preserve">прием и регистрация </w:t>
      </w:r>
      <w:r w:rsidRPr="004B743F">
        <w:rPr>
          <w:rFonts w:ascii="Times New Roman" w:hAnsi="Times New Roman"/>
        </w:rPr>
        <w:t xml:space="preserve"> заявлени</w:t>
      </w:r>
      <w:r>
        <w:rPr>
          <w:rFonts w:ascii="Times New Roman" w:hAnsi="Times New Roman"/>
        </w:rPr>
        <w:t>я</w:t>
      </w:r>
      <w:r w:rsidRPr="004B743F">
        <w:rPr>
          <w:rFonts w:ascii="Times New Roman" w:hAnsi="Times New Roman"/>
        </w:rPr>
        <w:t xml:space="preserve"> о предоставлении муниципальной услуги</w:t>
      </w:r>
      <w:r w:rsidRPr="00204C93">
        <w:rPr>
          <w:rFonts w:ascii="Times New Roman" w:hAnsi="Times New Roman"/>
          <w:bCs/>
        </w:rPr>
        <w:t xml:space="preserve"> или прием заявителя при устном запросе;</w:t>
      </w:r>
    </w:p>
    <w:p w:rsidR="00BE22A2" w:rsidRPr="00204C93" w:rsidRDefault="00BE22A2" w:rsidP="00530A4C">
      <w:pPr>
        <w:pStyle w:val="ConsPlusNormal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2) </w:t>
      </w:r>
      <w:r w:rsidRPr="00204C93">
        <w:rPr>
          <w:rFonts w:ascii="Times New Roman" w:hAnsi="Times New Roman"/>
          <w:bCs/>
        </w:rPr>
        <w:t xml:space="preserve">рассмотрение </w:t>
      </w:r>
      <w:r>
        <w:rPr>
          <w:rFonts w:ascii="Times New Roman" w:hAnsi="Times New Roman"/>
          <w:bCs/>
        </w:rPr>
        <w:t>заявления</w:t>
      </w:r>
      <w:r w:rsidRPr="00204C93">
        <w:rPr>
          <w:rFonts w:ascii="Times New Roman" w:hAnsi="Times New Roman"/>
          <w:bCs/>
        </w:rPr>
        <w:t>, подготовка ответа по результатам его рассмотр</w:t>
      </w:r>
      <w:r w:rsidRPr="00204C93">
        <w:rPr>
          <w:rFonts w:ascii="Times New Roman" w:hAnsi="Times New Roman"/>
          <w:bCs/>
        </w:rPr>
        <w:t>е</w:t>
      </w:r>
      <w:r w:rsidRPr="00204C93">
        <w:rPr>
          <w:rFonts w:ascii="Times New Roman" w:hAnsi="Times New Roman"/>
          <w:bCs/>
        </w:rPr>
        <w:lastRenderedPageBreak/>
        <w:t>ния или ответ заявителю при устном о</w:t>
      </w:r>
      <w:r w:rsidRPr="00204C93">
        <w:rPr>
          <w:rFonts w:ascii="Times New Roman" w:hAnsi="Times New Roman"/>
          <w:bCs/>
        </w:rPr>
        <w:t>б</w:t>
      </w:r>
      <w:r w:rsidRPr="00204C93">
        <w:rPr>
          <w:rFonts w:ascii="Times New Roman" w:hAnsi="Times New Roman"/>
          <w:bCs/>
        </w:rPr>
        <w:t>ращении;</w:t>
      </w:r>
    </w:p>
    <w:p w:rsidR="00BE22A2" w:rsidRPr="00204C93" w:rsidRDefault="00BE22A2" w:rsidP="00530A4C">
      <w:pPr>
        <w:pStyle w:val="ConsPlusNormal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3) </w:t>
      </w:r>
      <w:r w:rsidRPr="00204C93">
        <w:rPr>
          <w:rFonts w:ascii="Times New Roman" w:hAnsi="Times New Roman"/>
          <w:bCs/>
        </w:rPr>
        <w:t>подписание, регистрация и выдача (направление) ответа по результатам предоставления государственной услуги.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Основанием для начала предоставления муниципальной услуги служит пост</w:t>
      </w:r>
      <w:r w:rsidRPr="00C53413">
        <w:rPr>
          <w:rFonts w:ascii="Times New Roman" w:hAnsi="Times New Roman"/>
        </w:rPr>
        <w:t>у</w:t>
      </w:r>
      <w:r w:rsidRPr="00C53413">
        <w:rPr>
          <w:rFonts w:ascii="Times New Roman" w:hAnsi="Times New Roman"/>
        </w:rPr>
        <w:t>пившее заявление о предоставлении муниципальной услуги.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Блок-схема предоставления муниципальной услуги приведена в Приложении 3 к административному регламенту.</w:t>
      </w:r>
    </w:p>
    <w:p w:rsidR="00BE22A2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495CF9" w:rsidRDefault="00BE22A2" w:rsidP="00530A4C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495CF9">
        <w:rPr>
          <w:rFonts w:ascii="Times New Roman" w:hAnsi="Times New Roman"/>
          <w:b/>
        </w:rPr>
        <w:t>Прием и рассмотрение заявлений о предоставлении муниципальной усл</w:t>
      </w:r>
      <w:r w:rsidRPr="00495CF9">
        <w:rPr>
          <w:rFonts w:ascii="Times New Roman" w:hAnsi="Times New Roman"/>
          <w:b/>
        </w:rPr>
        <w:t>у</w:t>
      </w:r>
      <w:r w:rsidRPr="00495CF9">
        <w:rPr>
          <w:rFonts w:ascii="Times New Roman" w:hAnsi="Times New Roman"/>
          <w:b/>
        </w:rPr>
        <w:t>ги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3.2.Основанием для начала исполнения административной процедуры являе</w:t>
      </w:r>
      <w:r w:rsidRPr="004B743F">
        <w:rPr>
          <w:rFonts w:ascii="Times New Roman" w:hAnsi="Times New Roman"/>
        </w:rPr>
        <w:t>т</w:t>
      </w:r>
      <w:r w:rsidRPr="004B743F">
        <w:rPr>
          <w:rFonts w:ascii="Times New Roman" w:hAnsi="Times New Roman"/>
        </w:rPr>
        <w:t xml:space="preserve">ся </w:t>
      </w:r>
      <w:r>
        <w:rPr>
          <w:rFonts w:ascii="Times New Roman" w:hAnsi="Times New Roman"/>
          <w:bCs/>
        </w:rPr>
        <w:t>заявление</w:t>
      </w:r>
      <w:r w:rsidRPr="004B743F">
        <w:rPr>
          <w:rFonts w:ascii="Times New Roman" w:hAnsi="Times New Roman"/>
        </w:rPr>
        <w:t xml:space="preserve"> в ОМСУ </w:t>
      </w:r>
      <w:r>
        <w:rPr>
          <w:rFonts w:ascii="Times New Roman" w:hAnsi="Times New Roman"/>
        </w:rPr>
        <w:t xml:space="preserve"> </w:t>
      </w:r>
      <w:r w:rsidRPr="004B743F">
        <w:rPr>
          <w:rFonts w:ascii="Times New Roman" w:hAnsi="Times New Roman"/>
        </w:rPr>
        <w:t>о предоставлении муниципальной услуги.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Обращение может осуществляться заявителем лично (в очной форме) и зао</w:t>
      </w:r>
      <w:r w:rsidRPr="004B743F">
        <w:rPr>
          <w:rFonts w:ascii="Times New Roman" w:hAnsi="Times New Roman"/>
        </w:rPr>
        <w:t>ч</w:t>
      </w:r>
      <w:r w:rsidRPr="004B743F">
        <w:rPr>
          <w:rFonts w:ascii="Times New Roman" w:hAnsi="Times New Roman"/>
        </w:rPr>
        <w:t>ной форме путем подачи заявления и иных документов.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</w:t>
      </w:r>
      <w:r w:rsidRPr="004B743F">
        <w:rPr>
          <w:rFonts w:ascii="Times New Roman" w:hAnsi="Times New Roman"/>
        </w:rPr>
        <w:t>н</w:t>
      </w:r>
      <w:r w:rsidRPr="004B743F">
        <w:rPr>
          <w:rFonts w:ascii="Times New Roman" w:hAnsi="Times New Roman"/>
        </w:rPr>
        <w:t>ты, указанные в пункт</w:t>
      </w:r>
      <w:r>
        <w:rPr>
          <w:rFonts w:ascii="Times New Roman" w:hAnsi="Times New Roman"/>
        </w:rPr>
        <w:t>е</w:t>
      </w:r>
      <w:r w:rsidRPr="004B743F">
        <w:rPr>
          <w:rFonts w:ascii="Times New Roman" w:hAnsi="Times New Roman"/>
        </w:rPr>
        <w:t xml:space="preserve"> 2.7 административного регламента, в бумажном виде, то есть документы установленной формы, сформированные на бумажном носителе.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Заочная форма подачи документов – направление заявления о предоставлении муниципальной услуги и иных документов по почте, через  сайт государственной информационной системы «Единый портал государственных и муниципальных у</w:t>
      </w:r>
      <w:r w:rsidRPr="004B743F">
        <w:rPr>
          <w:rFonts w:ascii="Times New Roman" w:hAnsi="Times New Roman"/>
        </w:rPr>
        <w:t>с</w:t>
      </w:r>
      <w:r w:rsidRPr="004B743F">
        <w:rPr>
          <w:rFonts w:ascii="Times New Roman" w:hAnsi="Times New Roman"/>
        </w:rPr>
        <w:t>луг (функций)», сайт региональной информационной системы «Портал государс</w:t>
      </w:r>
      <w:r w:rsidRPr="004B743F">
        <w:rPr>
          <w:rFonts w:ascii="Times New Roman" w:hAnsi="Times New Roman"/>
        </w:rPr>
        <w:t>т</w:t>
      </w:r>
      <w:r w:rsidRPr="004B743F">
        <w:rPr>
          <w:rFonts w:ascii="Times New Roman" w:hAnsi="Times New Roman"/>
        </w:rPr>
        <w:t>венных и муниципальных услуг (функций) Амурской области» (далее также – По</w:t>
      </w:r>
      <w:r w:rsidRPr="004B743F">
        <w:rPr>
          <w:rFonts w:ascii="Times New Roman" w:hAnsi="Times New Roman"/>
        </w:rPr>
        <w:t>р</w:t>
      </w:r>
      <w:r w:rsidRPr="004B743F">
        <w:rPr>
          <w:rFonts w:ascii="Times New Roman" w:hAnsi="Times New Roman"/>
        </w:rPr>
        <w:t>тал) или в факсимильном сообщении.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</w:t>
      </w:r>
      <w:r w:rsidRPr="004B743F">
        <w:rPr>
          <w:rFonts w:ascii="Times New Roman" w:hAnsi="Times New Roman"/>
        </w:rPr>
        <w:t>д</w:t>
      </w:r>
      <w:r w:rsidRPr="004B743F">
        <w:rPr>
          <w:rFonts w:ascii="Times New Roman" w:hAnsi="Times New Roman"/>
        </w:rPr>
        <w:t>писью), а также в бумажно-электронном виде.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Направление заявления и документов, указанных в пункт</w:t>
      </w:r>
      <w:r>
        <w:rPr>
          <w:rFonts w:ascii="Times New Roman" w:hAnsi="Times New Roman"/>
        </w:rPr>
        <w:t>ах</w:t>
      </w:r>
      <w:r w:rsidRPr="004B743F">
        <w:rPr>
          <w:rFonts w:ascii="Times New Roman" w:hAnsi="Times New Roman"/>
        </w:rPr>
        <w:t xml:space="preserve"> 2.7 администр</w:t>
      </w:r>
      <w:r w:rsidRPr="004B743F">
        <w:rPr>
          <w:rFonts w:ascii="Times New Roman" w:hAnsi="Times New Roman"/>
        </w:rPr>
        <w:t>а</w:t>
      </w:r>
      <w:r w:rsidRPr="004B743F">
        <w:rPr>
          <w:rFonts w:ascii="Times New Roman" w:hAnsi="Times New Roman"/>
        </w:rPr>
        <w:t>тивного регламента, в бумажном виде осуществляется по почте, заказным письмом, а также в факсимильном сообщении.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При направлении пакета документов по почте, днем получения заявления я</w:t>
      </w:r>
      <w:r w:rsidRPr="004B743F">
        <w:rPr>
          <w:rFonts w:ascii="Times New Roman" w:hAnsi="Times New Roman"/>
        </w:rPr>
        <w:t>в</w:t>
      </w:r>
      <w:r w:rsidRPr="004B743F">
        <w:rPr>
          <w:rFonts w:ascii="Times New Roman" w:hAnsi="Times New Roman"/>
        </w:rPr>
        <w:t>ляется день получения письма в ОМСУ.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Направление заявления и документов, указанных в пункт</w:t>
      </w:r>
      <w:r>
        <w:rPr>
          <w:rFonts w:ascii="Times New Roman" w:hAnsi="Times New Roman"/>
        </w:rPr>
        <w:t>е</w:t>
      </w:r>
      <w:r w:rsidRPr="004B743F">
        <w:rPr>
          <w:rFonts w:ascii="Times New Roman" w:hAnsi="Times New Roman"/>
        </w:rPr>
        <w:t xml:space="preserve"> 2.7 администрати</w:t>
      </w:r>
      <w:r w:rsidRPr="004B743F">
        <w:rPr>
          <w:rFonts w:ascii="Times New Roman" w:hAnsi="Times New Roman"/>
        </w:rPr>
        <w:t>в</w:t>
      </w:r>
      <w:r w:rsidRPr="004B743F">
        <w:rPr>
          <w:rFonts w:ascii="Times New Roman" w:hAnsi="Times New Roman"/>
        </w:rPr>
        <w:t>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Портала.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Обращение заявителей за предоставлением муниципальной услуги с испол</w:t>
      </w:r>
      <w:r w:rsidRPr="004B743F">
        <w:rPr>
          <w:rFonts w:ascii="Times New Roman" w:hAnsi="Times New Roman"/>
        </w:rPr>
        <w:t>ь</w:t>
      </w:r>
      <w:r w:rsidRPr="004B743F">
        <w:rPr>
          <w:rFonts w:ascii="Times New Roman" w:hAnsi="Times New Roman"/>
        </w:rPr>
        <w:t>зованием универсальной электронной карты (УЭК) осуществляется через Портал</w:t>
      </w:r>
      <w:r>
        <w:rPr>
          <w:rFonts w:ascii="Times New Roman" w:hAnsi="Times New Roman"/>
        </w:rPr>
        <w:t xml:space="preserve">. </w:t>
      </w:r>
      <w:r w:rsidRPr="004B743F">
        <w:rPr>
          <w:rFonts w:ascii="Times New Roman" w:hAnsi="Times New Roman"/>
        </w:rPr>
        <w:t>Идентификация заявителя обеспечивается электронным идентификационным пр</w:t>
      </w:r>
      <w:r w:rsidRPr="004B743F">
        <w:rPr>
          <w:rFonts w:ascii="Times New Roman" w:hAnsi="Times New Roman"/>
        </w:rPr>
        <w:t>и</w:t>
      </w:r>
      <w:r w:rsidRPr="004B743F">
        <w:rPr>
          <w:rFonts w:ascii="Times New Roman" w:hAnsi="Times New Roman"/>
        </w:rPr>
        <w:t>ложением с использованием соответствующего сервиса единой системы идентиф</w:t>
      </w:r>
      <w:r w:rsidRPr="004B743F">
        <w:rPr>
          <w:rFonts w:ascii="Times New Roman" w:hAnsi="Times New Roman"/>
        </w:rPr>
        <w:t>и</w:t>
      </w:r>
      <w:r w:rsidRPr="004B743F">
        <w:rPr>
          <w:rFonts w:ascii="Times New Roman" w:hAnsi="Times New Roman"/>
        </w:rPr>
        <w:t>кации и аутентификации.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При направлении пакета докуме</w:t>
      </w:r>
      <w:r w:rsidRPr="004B743F">
        <w:rPr>
          <w:rFonts w:ascii="Times New Roman" w:hAnsi="Times New Roman"/>
        </w:rPr>
        <w:t>н</w:t>
      </w:r>
      <w:r w:rsidRPr="004B743F">
        <w:rPr>
          <w:rFonts w:ascii="Times New Roman" w:hAnsi="Times New Roman"/>
        </w:rPr>
        <w:t xml:space="preserve">тов через Портал в электронном виде и (или) копий документов в бумажно-электронном виде, днем получения заявления является </w:t>
      </w:r>
      <w:r w:rsidRPr="004B743F">
        <w:rPr>
          <w:rFonts w:ascii="Times New Roman" w:hAnsi="Times New Roman"/>
        </w:rPr>
        <w:lastRenderedPageBreak/>
        <w:t>день регистрации заявления на Портале.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Электронное сообщение, отправленное через личный кабинет Портала, иде</w:t>
      </w:r>
      <w:r w:rsidRPr="004B743F">
        <w:rPr>
          <w:rFonts w:ascii="Times New Roman" w:hAnsi="Times New Roman"/>
        </w:rPr>
        <w:t>н</w:t>
      </w:r>
      <w:r w:rsidRPr="004B743F">
        <w:rPr>
          <w:rFonts w:ascii="Times New Roman" w:hAnsi="Times New Roman"/>
        </w:rPr>
        <w:t xml:space="preserve">тифицирует заявителя и является подтверждением выражения им своей воли. 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Проверка подлинности действительности усиленной электронной подписи, которой подписаны документы, представленные заявителем, осуществляется сп</w:t>
      </w:r>
      <w:r w:rsidRPr="004B743F">
        <w:rPr>
          <w:rFonts w:ascii="Times New Roman" w:hAnsi="Times New Roman"/>
        </w:rPr>
        <w:t>е</w:t>
      </w:r>
      <w:r w:rsidRPr="004B743F">
        <w:rPr>
          <w:rFonts w:ascii="Times New Roman" w:hAnsi="Times New Roman"/>
        </w:rPr>
        <w:t>циалистом ОМСУ с использованием соответствующего сервиса единой системы идентификации и аутентификации в порядке, установленном Министерством связи и массовых коммуникаций Российской Федерации.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В целях предоставления муниципальной услуги в электронной форме с и</w:t>
      </w:r>
      <w:r w:rsidRPr="004B743F">
        <w:rPr>
          <w:rFonts w:ascii="Times New Roman" w:hAnsi="Times New Roman"/>
        </w:rPr>
        <w:t>с</w:t>
      </w:r>
      <w:r w:rsidRPr="004B743F">
        <w:rPr>
          <w:rFonts w:ascii="Times New Roman" w:hAnsi="Times New Roman"/>
        </w:rPr>
        <w:t>пользованием Портала основанием для начала предоставления муниципальной усл</w:t>
      </w:r>
      <w:r w:rsidRPr="004B743F">
        <w:rPr>
          <w:rFonts w:ascii="Times New Roman" w:hAnsi="Times New Roman"/>
        </w:rPr>
        <w:t>у</w:t>
      </w:r>
      <w:r w:rsidRPr="004B743F">
        <w:rPr>
          <w:rFonts w:ascii="Times New Roman" w:hAnsi="Times New Roman"/>
        </w:rPr>
        <w:t>ги является направление заявителем с использованием Портала сведений из док</w:t>
      </w:r>
      <w:r w:rsidRPr="004B743F">
        <w:rPr>
          <w:rFonts w:ascii="Times New Roman" w:hAnsi="Times New Roman"/>
        </w:rPr>
        <w:t>у</w:t>
      </w:r>
      <w:r w:rsidRPr="004B743F">
        <w:rPr>
          <w:rFonts w:ascii="Times New Roman" w:hAnsi="Times New Roman"/>
        </w:rPr>
        <w:t>ментов, указанных в части 6 статьи 7 Федерального закона от 27.07.2010 № 210-ФЗ «Об организации предоставления государственных и муниципальных услуг».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 xml:space="preserve">Направление копий документов, указанных в </w:t>
      </w:r>
      <w:r>
        <w:rPr>
          <w:rFonts w:ascii="Times New Roman" w:hAnsi="Times New Roman"/>
        </w:rPr>
        <w:t xml:space="preserve"> пункте</w:t>
      </w:r>
      <w:r w:rsidRPr="004B743F">
        <w:rPr>
          <w:rFonts w:ascii="Times New Roman" w:hAnsi="Times New Roman"/>
        </w:rPr>
        <w:t xml:space="preserve"> 2.7 административного регламента, в бумажно-электронном виде может быть осуществлен</w:t>
      </w:r>
      <w:r>
        <w:rPr>
          <w:rFonts w:ascii="Times New Roman" w:hAnsi="Times New Roman"/>
        </w:rPr>
        <w:t>о</w:t>
      </w:r>
      <w:r w:rsidRPr="004B743F">
        <w:rPr>
          <w:rFonts w:ascii="Times New Roman" w:hAnsi="Times New Roman"/>
        </w:rPr>
        <w:t xml:space="preserve"> посредством отправления факсимильного сообщения. В этом случае, заявитель после отправки факсимильного сообщения может получить регистрационный номер, позвонив на телефонный номер </w:t>
      </w:r>
      <w:r w:rsidRPr="00AD65D5">
        <w:rPr>
          <w:rFonts w:ascii="Times New Roman" w:hAnsi="Times New Roman"/>
        </w:rPr>
        <w:t>ОМСУ</w:t>
      </w:r>
      <w:r>
        <w:rPr>
          <w:rFonts w:ascii="Times New Roman" w:hAnsi="Times New Roman"/>
        </w:rPr>
        <w:t>.</w:t>
      </w:r>
    </w:p>
    <w:p w:rsidR="00BE22A2" w:rsidRPr="00186D84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186D84">
        <w:rPr>
          <w:rFonts w:ascii="Times New Roman" w:hAnsi="Times New Roman"/>
        </w:rPr>
        <w:t>При обращении заявителя за предоставлением муниципальной услуги, заяв</w:t>
      </w:r>
      <w:r w:rsidRPr="00186D84">
        <w:rPr>
          <w:rFonts w:ascii="Times New Roman" w:hAnsi="Times New Roman"/>
        </w:rPr>
        <w:t>и</w:t>
      </w:r>
      <w:r w:rsidRPr="00186D84">
        <w:rPr>
          <w:rFonts w:ascii="Times New Roman" w:hAnsi="Times New Roman"/>
        </w:rPr>
        <w:t>телю разъясняется информация:</w:t>
      </w:r>
    </w:p>
    <w:p w:rsidR="00BE22A2" w:rsidRPr="00186D84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186D84">
        <w:rPr>
          <w:rFonts w:ascii="Times New Roman" w:hAnsi="Times New Roman"/>
        </w:rPr>
        <w:t>о нормативных правовых актах, регулирующих условия и порядок предоста</w:t>
      </w:r>
      <w:r w:rsidRPr="00186D84">
        <w:rPr>
          <w:rFonts w:ascii="Times New Roman" w:hAnsi="Times New Roman"/>
        </w:rPr>
        <w:t>в</w:t>
      </w:r>
      <w:r w:rsidRPr="00186D84">
        <w:rPr>
          <w:rFonts w:ascii="Times New Roman" w:hAnsi="Times New Roman"/>
        </w:rPr>
        <w:t>ления муниципальной услуги;</w:t>
      </w:r>
    </w:p>
    <w:p w:rsidR="00BE22A2" w:rsidRPr="00186D84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186D84">
        <w:rPr>
          <w:rFonts w:ascii="Times New Roman" w:hAnsi="Times New Roman"/>
        </w:rPr>
        <w:t>о сроках предоставления муниципальной услуги;</w:t>
      </w:r>
    </w:p>
    <w:p w:rsidR="00BE22A2" w:rsidRPr="00186D84" w:rsidRDefault="00BE22A2" w:rsidP="009E405A">
      <w:pPr>
        <w:pStyle w:val="ConsPlusNormal"/>
        <w:ind w:left="709"/>
        <w:jc w:val="both"/>
        <w:rPr>
          <w:rFonts w:ascii="Times New Roman" w:hAnsi="Times New Roman"/>
        </w:rPr>
      </w:pPr>
      <w:r w:rsidRPr="00186D84">
        <w:rPr>
          <w:rFonts w:ascii="Times New Roman" w:hAnsi="Times New Roman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По желанию заявителя информация о требованиях к форме и перечню док</w:t>
      </w:r>
      <w:r w:rsidRPr="004B743F">
        <w:rPr>
          <w:rFonts w:ascii="Times New Roman" w:hAnsi="Times New Roman"/>
        </w:rPr>
        <w:t>у</w:t>
      </w:r>
      <w:r w:rsidRPr="004B743F">
        <w:rPr>
          <w:rFonts w:ascii="Times New Roman" w:hAnsi="Times New Roman"/>
        </w:rPr>
        <w:t>ментов, необходимых для предоставления муниципальной услуги, также может быть представлена ему сотрудником, ответственным за информирование, на бумажном носителе, отправлена факсимильной связью или посредством электронного сообщ</w:t>
      </w:r>
      <w:r w:rsidRPr="004B743F">
        <w:rPr>
          <w:rFonts w:ascii="Times New Roman" w:hAnsi="Times New Roman"/>
        </w:rPr>
        <w:t>е</w:t>
      </w:r>
      <w:r w:rsidRPr="004B743F">
        <w:rPr>
          <w:rFonts w:ascii="Times New Roman" w:hAnsi="Times New Roman"/>
        </w:rPr>
        <w:t>ния.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При очной форме подачи документов, заявление о предоставлении муниц</w:t>
      </w:r>
      <w:r w:rsidRPr="004B743F">
        <w:rPr>
          <w:rFonts w:ascii="Times New Roman" w:hAnsi="Times New Roman"/>
        </w:rPr>
        <w:t>и</w:t>
      </w:r>
      <w:r w:rsidRPr="004B743F">
        <w:rPr>
          <w:rFonts w:ascii="Times New Roman" w:hAnsi="Times New Roman"/>
        </w:rPr>
        <w:t xml:space="preserve">пальной услуги может быть оформлено заявителем в ходе приема, либо оформлено заранее и приложено к комплекту документов. </w:t>
      </w:r>
    </w:p>
    <w:p w:rsidR="00BE22A2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В заявлении указываются следующие обязательные реквизиты и сведения:</w:t>
      </w:r>
    </w:p>
    <w:p w:rsidR="00BE22A2" w:rsidRPr="00D35797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D35797">
        <w:rPr>
          <w:rFonts w:ascii="Times New Roman" w:hAnsi="Times New Roman"/>
        </w:rPr>
        <w:t>сведения о заявителе (фамилия, имя, отчество заявителя - физического лица);</w:t>
      </w:r>
    </w:p>
    <w:p w:rsidR="00BE22A2" w:rsidRPr="00D35797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D35797">
        <w:rPr>
          <w:rFonts w:ascii="Times New Roman" w:hAnsi="Times New Roman"/>
        </w:rPr>
        <w:t>данные о месте нахождения заявителя (адрес регистрации по месту жительс</w:t>
      </w:r>
      <w:r w:rsidRPr="00D35797">
        <w:rPr>
          <w:rFonts w:ascii="Times New Roman" w:hAnsi="Times New Roman"/>
        </w:rPr>
        <w:t>т</w:t>
      </w:r>
      <w:r w:rsidRPr="00D35797">
        <w:rPr>
          <w:rFonts w:ascii="Times New Roman" w:hAnsi="Times New Roman"/>
        </w:rPr>
        <w:t>ва, адрес места фактического проживания, почтовые реквизиты, контактные телеф</w:t>
      </w:r>
      <w:r w:rsidRPr="00D35797">
        <w:rPr>
          <w:rFonts w:ascii="Times New Roman" w:hAnsi="Times New Roman"/>
        </w:rPr>
        <w:t>о</w:t>
      </w:r>
      <w:r w:rsidRPr="00D35797">
        <w:rPr>
          <w:rFonts w:ascii="Times New Roman" w:hAnsi="Times New Roman"/>
        </w:rPr>
        <w:t>ны);</w:t>
      </w:r>
    </w:p>
    <w:p w:rsidR="00BE22A2" w:rsidRPr="00D35797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D35797">
        <w:rPr>
          <w:rFonts w:ascii="Times New Roman" w:hAnsi="Times New Roman"/>
        </w:rPr>
        <w:t>предмет обращения;</w:t>
      </w:r>
    </w:p>
    <w:p w:rsidR="00BE22A2" w:rsidRPr="00D35797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D35797">
        <w:rPr>
          <w:rFonts w:ascii="Times New Roman" w:hAnsi="Times New Roman"/>
        </w:rPr>
        <w:t>количество представленных документов;</w:t>
      </w:r>
    </w:p>
    <w:p w:rsidR="00BE22A2" w:rsidRPr="00D35797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D35797">
        <w:rPr>
          <w:rFonts w:ascii="Times New Roman" w:hAnsi="Times New Roman"/>
        </w:rPr>
        <w:t>дата подачи заявления;</w:t>
      </w:r>
    </w:p>
    <w:p w:rsidR="00BE22A2" w:rsidRPr="00D35797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D35797">
        <w:rPr>
          <w:rFonts w:ascii="Times New Roman" w:hAnsi="Times New Roman"/>
        </w:rPr>
        <w:t>подпись лица, подавшего заявление.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По просьбе обратившегося лица, заявление может быть оформлено специал</w:t>
      </w:r>
      <w:r w:rsidRPr="00C53413">
        <w:rPr>
          <w:rFonts w:ascii="Times New Roman" w:hAnsi="Times New Roman"/>
        </w:rPr>
        <w:t>и</w:t>
      </w:r>
      <w:r w:rsidRPr="00C53413">
        <w:rPr>
          <w:rFonts w:ascii="Times New Roman" w:hAnsi="Times New Roman"/>
        </w:rPr>
        <w:t>стом,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Специалист, ответственный за прием документов, осуществляет следующие действия в ходе приема заявителя:</w:t>
      </w:r>
    </w:p>
    <w:p w:rsidR="00BE22A2" w:rsidRPr="00C53413" w:rsidRDefault="00BE22A2" w:rsidP="00530A4C">
      <w:pPr>
        <w:widowControl w:val="0"/>
        <w:suppressAutoHyphens/>
        <w:spacing w:line="240" w:lineRule="auto"/>
        <w:ind w:firstLine="720"/>
        <w:jc w:val="both"/>
        <w:rPr>
          <w:sz w:val="26"/>
          <w:szCs w:val="26"/>
        </w:rPr>
      </w:pPr>
      <w:r w:rsidRPr="00C53413">
        <w:rPr>
          <w:sz w:val="26"/>
          <w:szCs w:val="26"/>
        </w:rPr>
        <w:t xml:space="preserve">устанавливает предмет обращения, проверяет документ, удостоверяющий </w:t>
      </w:r>
      <w:r w:rsidRPr="00C53413">
        <w:rPr>
          <w:sz w:val="26"/>
          <w:szCs w:val="26"/>
        </w:rPr>
        <w:lastRenderedPageBreak/>
        <w:t>личность;</w:t>
      </w:r>
    </w:p>
    <w:p w:rsidR="00BE22A2" w:rsidRPr="00C53413" w:rsidRDefault="00BE22A2" w:rsidP="00530A4C">
      <w:pPr>
        <w:widowControl w:val="0"/>
        <w:suppressAutoHyphens/>
        <w:spacing w:line="240" w:lineRule="auto"/>
        <w:ind w:firstLine="720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проверяет полномочия заявителя;</w:t>
      </w:r>
    </w:p>
    <w:p w:rsidR="00BE22A2" w:rsidRPr="00C53413" w:rsidRDefault="00BE22A2" w:rsidP="00530A4C">
      <w:pPr>
        <w:widowControl w:val="0"/>
        <w:suppressAutoHyphens/>
        <w:spacing w:line="240" w:lineRule="auto"/>
        <w:ind w:firstLine="720"/>
        <w:jc w:val="both"/>
        <w:rPr>
          <w:sz w:val="26"/>
          <w:szCs w:val="26"/>
        </w:rPr>
      </w:pPr>
      <w:r w:rsidRPr="00C53413">
        <w:rPr>
          <w:sz w:val="26"/>
          <w:szCs w:val="26"/>
        </w:rPr>
        <w:t xml:space="preserve">проверяет наличие всех документов, необходимых для предоставления муниципальной услуги, </w:t>
      </w:r>
      <w:r>
        <w:rPr>
          <w:sz w:val="26"/>
          <w:szCs w:val="26"/>
        </w:rPr>
        <w:t>указанные</w:t>
      </w:r>
      <w:r w:rsidRPr="00C53413">
        <w:rPr>
          <w:sz w:val="26"/>
          <w:szCs w:val="26"/>
        </w:rPr>
        <w:t xml:space="preserve"> </w:t>
      </w:r>
      <w:r w:rsidRPr="00D35797">
        <w:rPr>
          <w:sz w:val="26"/>
          <w:szCs w:val="26"/>
        </w:rPr>
        <w:t>в пунктах 2.7</w:t>
      </w:r>
      <w:r w:rsidRPr="004B743F">
        <w:t xml:space="preserve"> </w:t>
      </w:r>
      <w:r w:rsidRPr="00C53413">
        <w:rPr>
          <w:sz w:val="26"/>
          <w:szCs w:val="26"/>
        </w:rPr>
        <w:t xml:space="preserve"> административного регламента;</w:t>
      </w:r>
    </w:p>
    <w:p w:rsidR="00BE22A2" w:rsidRPr="00C53413" w:rsidRDefault="00BE22A2" w:rsidP="00530A4C">
      <w:pPr>
        <w:widowControl w:val="0"/>
        <w:suppressAutoHyphens/>
        <w:spacing w:line="240" w:lineRule="auto"/>
        <w:ind w:firstLine="720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проверяет соответствие представленных документов требованиям, удостоверяясь, что: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E22A2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E22A2" w:rsidRPr="00C53413" w:rsidRDefault="00BE22A2" w:rsidP="00530A4C">
      <w:pPr>
        <w:widowControl w:val="0"/>
        <w:suppressAutoHyphens/>
        <w:spacing w:line="240" w:lineRule="auto"/>
        <w:ind w:firstLine="720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принимает решение о приеме у заявителя представленных документов;</w:t>
      </w:r>
    </w:p>
    <w:p w:rsidR="00BE22A2" w:rsidRPr="00C53413" w:rsidRDefault="00BE22A2" w:rsidP="00530A4C">
      <w:pPr>
        <w:widowControl w:val="0"/>
        <w:suppressAutoHyphens/>
        <w:spacing w:line="240" w:lineRule="auto"/>
        <w:ind w:firstLine="720"/>
        <w:jc w:val="both"/>
        <w:rPr>
          <w:sz w:val="26"/>
          <w:szCs w:val="26"/>
        </w:rPr>
      </w:pPr>
      <w:r w:rsidRPr="00C53413">
        <w:rPr>
          <w:sz w:val="26"/>
          <w:szCs w:val="26"/>
        </w:rPr>
        <w:t xml:space="preserve">выдает заявителю уведомление </w:t>
      </w:r>
      <w:r>
        <w:rPr>
          <w:sz w:val="26"/>
          <w:szCs w:val="26"/>
        </w:rPr>
        <w:t>с</w:t>
      </w:r>
      <w:r w:rsidRPr="00C53413">
        <w:rPr>
          <w:sz w:val="26"/>
          <w:szCs w:val="26"/>
        </w:rPr>
        <w:t xml:space="preserve"> указанием даты их принятия, подтверждающее принятие документов, регистрирует принятое заявление и документы;</w:t>
      </w:r>
    </w:p>
    <w:p w:rsidR="00BE22A2" w:rsidRPr="00C53413" w:rsidRDefault="00BE22A2" w:rsidP="00530A4C">
      <w:pPr>
        <w:widowControl w:val="0"/>
        <w:suppressAutoHyphens/>
        <w:spacing w:line="240" w:lineRule="auto"/>
        <w:ind w:firstLine="720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При установлении фактов отсутствия необходимых документов, несоответс</w:t>
      </w:r>
      <w:r w:rsidRPr="00C53413">
        <w:rPr>
          <w:rFonts w:ascii="Times New Roman" w:hAnsi="Times New Roman"/>
        </w:rPr>
        <w:t>т</w:t>
      </w:r>
      <w:r w:rsidRPr="00C53413">
        <w:rPr>
          <w:rFonts w:ascii="Times New Roman" w:hAnsi="Times New Roman"/>
        </w:rPr>
        <w:t>вия представленных документов требованиям, указанным в настоящем администр</w:t>
      </w:r>
      <w:r w:rsidRPr="00C53413">
        <w:rPr>
          <w:rFonts w:ascii="Times New Roman" w:hAnsi="Times New Roman"/>
        </w:rPr>
        <w:t>а</w:t>
      </w:r>
      <w:r w:rsidRPr="00C53413">
        <w:rPr>
          <w:rFonts w:ascii="Times New Roman" w:hAnsi="Times New Roman"/>
        </w:rPr>
        <w:t>тивном регламенте, специалист, ответственный за прием документов, уведомляет заявителя о наличии препятствий для предоставления муниципальной услуги, объя</w:t>
      </w:r>
      <w:r w:rsidRPr="00C53413">
        <w:rPr>
          <w:rFonts w:ascii="Times New Roman" w:hAnsi="Times New Roman"/>
        </w:rPr>
        <w:t>с</w:t>
      </w:r>
      <w:r w:rsidRPr="00C53413">
        <w:rPr>
          <w:rFonts w:ascii="Times New Roman" w:hAnsi="Times New Roman"/>
        </w:rPr>
        <w:t>няет заявителю содержание выявленных недостатков в представленных документах и предлагает принять меры по их устранению.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При отсутствии у заявителя заполненного заявления или неправильном его з</w:t>
      </w:r>
      <w:r w:rsidRPr="00C53413">
        <w:rPr>
          <w:rFonts w:ascii="Times New Roman" w:hAnsi="Times New Roman"/>
        </w:rPr>
        <w:t>а</w:t>
      </w:r>
      <w:r w:rsidRPr="00C53413">
        <w:rPr>
          <w:rFonts w:ascii="Times New Roman" w:hAnsi="Times New Roman"/>
        </w:rPr>
        <w:t>полнении специалист, ответственный за прием документов, помогает заявителю з</w:t>
      </w:r>
      <w:r w:rsidRPr="00C53413">
        <w:rPr>
          <w:rFonts w:ascii="Times New Roman" w:hAnsi="Times New Roman"/>
        </w:rPr>
        <w:t>а</w:t>
      </w:r>
      <w:r w:rsidRPr="00C53413">
        <w:rPr>
          <w:rFonts w:ascii="Times New Roman" w:hAnsi="Times New Roman"/>
        </w:rPr>
        <w:t>полнить заявление.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 xml:space="preserve">По итогам исполнения административной процедуры по приему документов специалист, ответственный за прием документов, формирует комплект документов (дело) и передает его </w:t>
      </w:r>
      <w:r w:rsidRPr="00AD65D5">
        <w:rPr>
          <w:rFonts w:ascii="Times New Roman" w:hAnsi="Times New Roman"/>
        </w:rPr>
        <w:t>специалист ОМСУ</w:t>
      </w:r>
      <w:r>
        <w:rPr>
          <w:rFonts w:ascii="Times New Roman" w:hAnsi="Times New Roman"/>
        </w:rPr>
        <w:t xml:space="preserve">  </w:t>
      </w:r>
      <w:r w:rsidRPr="00AD65D5">
        <w:rPr>
          <w:rFonts w:ascii="Times New Roman" w:hAnsi="Times New Roman"/>
        </w:rPr>
        <w:t>ответственн</w:t>
      </w:r>
      <w:r>
        <w:rPr>
          <w:rFonts w:ascii="Times New Roman" w:hAnsi="Times New Roman"/>
        </w:rPr>
        <w:t>ому</w:t>
      </w:r>
      <w:r w:rsidRPr="00AD65D5">
        <w:rPr>
          <w:rFonts w:ascii="Times New Roman" w:hAnsi="Times New Roman"/>
        </w:rPr>
        <w:t xml:space="preserve"> за принятие решения о предоставлении услуги</w:t>
      </w:r>
      <w:r w:rsidRPr="00C53413">
        <w:rPr>
          <w:rFonts w:ascii="Times New Roman" w:hAnsi="Times New Roman"/>
        </w:rPr>
        <w:t>.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Длительность осуществления всех необходимых действий не может прев</w:t>
      </w:r>
      <w:r w:rsidRPr="00C53413">
        <w:rPr>
          <w:rFonts w:ascii="Times New Roman" w:hAnsi="Times New Roman"/>
        </w:rPr>
        <w:t>ы</w:t>
      </w:r>
      <w:r w:rsidRPr="00C53413">
        <w:rPr>
          <w:rFonts w:ascii="Times New Roman" w:hAnsi="Times New Roman"/>
        </w:rPr>
        <w:t>шать 15 минут.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Если заявитель обратился заочно, специалист, ответственный за прием док</w:t>
      </w:r>
      <w:r w:rsidRPr="00C53413">
        <w:rPr>
          <w:rFonts w:ascii="Times New Roman" w:hAnsi="Times New Roman"/>
        </w:rPr>
        <w:t>у</w:t>
      </w:r>
      <w:r w:rsidRPr="00C53413">
        <w:rPr>
          <w:rFonts w:ascii="Times New Roman" w:hAnsi="Times New Roman"/>
        </w:rPr>
        <w:t>ментов:</w:t>
      </w:r>
    </w:p>
    <w:p w:rsidR="00BE22A2" w:rsidRPr="00C53413" w:rsidRDefault="00BE22A2" w:rsidP="00530A4C">
      <w:pPr>
        <w:widowControl w:val="0"/>
        <w:numPr>
          <w:ilvl w:val="0"/>
          <w:numId w:val="8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C53413">
        <w:rPr>
          <w:sz w:val="26"/>
          <w:szCs w:val="26"/>
        </w:rPr>
        <w:t>егистрирует его под индивидуальным порядковым номером в день поступления документов в информационную систему;</w:t>
      </w:r>
    </w:p>
    <w:p w:rsidR="00BE22A2" w:rsidRPr="00C53413" w:rsidRDefault="00BE22A2" w:rsidP="00530A4C">
      <w:pPr>
        <w:widowControl w:val="0"/>
        <w:numPr>
          <w:ilvl w:val="0"/>
          <w:numId w:val="8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BE22A2" w:rsidRDefault="00BE22A2" w:rsidP="00530A4C">
      <w:pPr>
        <w:widowControl w:val="0"/>
        <w:numPr>
          <w:ilvl w:val="0"/>
          <w:numId w:val="8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проверяет представленные документы на предмет комплектности</w:t>
      </w:r>
      <w:r>
        <w:rPr>
          <w:sz w:val="26"/>
          <w:szCs w:val="26"/>
        </w:rPr>
        <w:t>.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 xml:space="preserve">Срок исполнения административной процедуры составляет не более 15 минут. </w:t>
      </w:r>
    </w:p>
    <w:p w:rsidR="00BE22A2" w:rsidRPr="00C53413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C53413">
        <w:rPr>
          <w:rFonts w:ascii="Times New Roman" w:hAnsi="Times New Roman"/>
        </w:rPr>
        <w:t>Результатом административной процедуры является прием и регистрация д</w:t>
      </w:r>
      <w:r w:rsidRPr="00C53413">
        <w:rPr>
          <w:rFonts w:ascii="Times New Roman" w:hAnsi="Times New Roman"/>
        </w:rPr>
        <w:t>о</w:t>
      </w:r>
      <w:r w:rsidRPr="00C53413">
        <w:rPr>
          <w:rFonts w:ascii="Times New Roman" w:hAnsi="Times New Roman"/>
        </w:rPr>
        <w:t>кументов, представленных заявителем.</w:t>
      </w:r>
    </w:p>
    <w:p w:rsidR="00BE22A2" w:rsidRDefault="00BE22A2" w:rsidP="00530A4C">
      <w:pPr>
        <w:pStyle w:val="ConsPlusNormal"/>
        <w:ind w:firstLine="709"/>
        <w:jc w:val="both"/>
        <w:rPr>
          <w:rFonts w:ascii="Times New Roman" w:hAnsi="Times New Roman"/>
          <w:b/>
          <w:highlight w:val="yellow"/>
        </w:rPr>
      </w:pPr>
    </w:p>
    <w:p w:rsidR="00BE22A2" w:rsidRPr="00AC6293" w:rsidRDefault="00BE22A2" w:rsidP="00AC6293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DE6DF0">
        <w:rPr>
          <w:rFonts w:ascii="Times New Roman" w:hAnsi="Times New Roman"/>
          <w:b/>
        </w:rPr>
        <w:t xml:space="preserve">Принятие </w:t>
      </w:r>
      <w:r w:rsidRPr="005223D1">
        <w:rPr>
          <w:rFonts w:ascii="Times New Roman" w:hAnsi="Times New Roman"/>
          <w:b/>
        </w:rPr>
        <w:t xml:space="preserve">ОМСУ  </w:t>
      </w:r>
      <w:r w:rsidRPr="00DE6DF0">
        <w:rPr>
          <w:rFonts w:ascii="Times New Roman" w:hAnsi="Times New Roman"/>
          <w:b/>
        </w:rPr>
        <w:t xml:space="preserve"> решения о </w:t>
      </w:r>
      <w:r>
        <w:rPr>
          <w:rFonts w:ascii="Times New Roman" w:hAnsi="Times New Roman"/>
          <w:b/>
        </w:rPr>
        <w:t>п</w:t>
      </w:r>
      <w:r w:rsidRPr="00AC6293">
        <w:rPr>
          <w:rFonts w:ascii="Times New Roman" w:hAnsi="Times New Roman"/>
          <w:b/>
        </w:rPr>
        <w:t>редоставлени</w:t>
      </w:r>
      <w:r>
        <w:rPr>
          <w:rFonts w:ascii="Times New Roman" w:hAnsi="Times New Roman"/>
          <w:b/>
        </w:rPr>
        <w:t>и</w:t>
      </w:r>
      <w:r w:rsidRPr="00AC6293">
        <w:rPr>
          <w:rFonts w:ascii="Times New Roman" w:hAnsi="Times New Roman"/>
          <w:b/>
        </w:rPr>
        <w:t xml:space="preserve"> информации о порядке предоставления жилищно-коммунальных услуг населению</w:t>
      </w:r>
      <w:r w:rsidRPr="00DE6DF0">
        <w:rPr>
          <w:rFonts w:ascii="Times New Roman" w:hAnsi="Times New Roman"/>
          <w:b/>
        </w:rPr>
        <w:t xml:space="preserve"> или решения об о</w:t>
      </w:r>
      <w:r w:rsidRPr="00DE6DF0">
        <w:rPr>
          <w:rFonts w:ascii="Times New Roman" w:hAnsi="Times New Roman"/>
          <w:b/>
        </w:rPr>
        <w:t>т</w:t>
      </w:r>
      <w:r w:rsidRPr="00DE6DF0">
        <w:rPr>
          <w:rFonts w:ascii="Times New Roman" w:hAnsi="Times New Roman"/>
          <w:b/>
        </w:rPr>
        <w:t xml:space="preserve">казе в </w:t>
      </w:r>
      <w:r>
        <w:rPr>
          <w:rFonts w:ascii="Times New Roman" w:hAnsi="Times New Roman"/>
          <w:b/>
        </w:rPr>
        <w:t>п</w:t>
      </w:r>
      <w:r w:rsidRPr="00AC6293">
        <w:rPr>
          <w:rFonts w:ascii="Times New Roman" w:hAnsi="Times New Roman"/>
          <w:b/>
        </w:rPr>
        <w:t>редоставлени</w:t>
      </w:r>
      <w:r>
        <w:rPr>
          <w:rFonts w:ascii="Times New Roman" w:hAnsi="Times New Roman"/>
          <w:b/>
        </w:rPr>
        <w:t>и</w:t>
      </w:r>
      <w:r w:rsidRPr="00AC6293">
        <w:rPr>
          <w:rFonts w:ascii="Times New Roman" w:hAnsi="Times New Roman"/>
          <w:b/>
        </w:rPr>
        <w:t xml:space="preserve"> информации о порядке предоставления жилищно-</w:t>
      </w:r>
      <w:r w:rsidRPr="00AC6293">
        <w:rPr>
          <w:rFonts w:ascii="Times New Roman" w:hAnsi="Times New Roman"/>
          <w:b/>
        </w:rPr>
        <w:lastRenderedPageBreak/>
        <w:t xml:space="preserve">коммунальных услуг населению </w:t>
      </w:r>
    </w:p>
    <w:p w:rsidR="00BE22A2" w:rsidRDefault="00BE22A2" w:rsidP="00AC6293">
      <w:pPr>
        <w:pStyle w:val="ConsPlusNormal"/>
        <w:ind w:firstLine="709"/>
        <w:jc w:val="center"/>
        <w:rPr>
          <w:rFonts w:ascii="Times New Roman" w:hAnsi="Times New Roman"/>
        </w:rPr>
      </w:pPr>
    </w:p>
    <w:p w:rsidR="00BE22A2" w:rsidRPr="00DE6DF0" w:rsidRDefault="00BE22A2" w:rsidP="00AC6293">
      <w:pPr>
        <w:pStyle w:val="ConsPlusNormal"/>
        <w:ind w:firstLine="709"/>
        <w:jc w:val="both"/>
        <w:rPr>
          <w:rFonts w:ascii="Times New Roman" w:hAnsi="Times New Roman"/>
        </w:rPr>
      </w:pPr>
      <w:r w:rsidRPr="00DE6DF0">
        <w:rPr>
          <w:rFonts w:ascii="Times New Roman" w:hAnsi="Times New Roman"/>
        </w:rPr>
        <w:t>3.</w:t>
      </w:r>
      <w:r>
        <w:rPr>
          <w:rFonts w:ascii="Times New Roman" w:hAnsi="Times New Roman"/>
        </w:rPr>
        <w:t>3</w:t>
      </w:r>
      <w:r w:rsidRPr="00DE6DF0">
        <w:rPr>
          <w:rFonts w:ascii="Times New Roman" w:hAnsi="Times New Roman"/>
        </w:rPr>
        <w:t>. Основанием для начала исполнения административной процедуры являе</w:t>
      </w:r>
      <w:r w:rsidRPr="00DE6DF0">
        <w:rPr>
          <w:rFonts w:ascii="Times New Roman" w:hAnsi="Times New Roman"/>
        </w:rPr>
        <w:t>т</w:t>
      </w:r>
      <w:r w:rsidRPr="00DE6DF0">
        <w:rPr>
          <w:rFonts w:ascii="Times New Roman" w:hAnsi="Times New Roman"/>
        </w:rPr>
        <w:t xml:space="preserve">ся передача в </w:t>
      </w:r>
      <w:r w:rsidRPr="00AD65D5">
        <w:rPr>
          <w:rFonts w:ascii="Times New Roman" w:hAnsi="Times New Roman"/>
        </w:rPr>
        <w:t>ОМСУ</w:t>
      </w:r>
      <w:r>
        <w:rPr>
          <w:rFonts w:ascii="Times New Roman" w:hAnsi="Times New Roman"/>
        </w:rPr>
        <w:t xml:space="preserve">  </w:t>
      </w:r>
      <w:r w:rsidRPr="00DE6DF0">
        <w:rPr>
          <w:rFonts w:ascii="Times New Roman" w:hAnsi="Times New Roman"/>
        </w:rPr>
        <w:t xml:space="preserve"> полного комплекта документов, необходимых для принятия решения.</w:t>
      </w:r>
    </w:p>
    <w:p w:rsidR="00BE22A2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DE6DF0">
        <w:rPr>
          <w:rFonts w:ascii="Times New Roman" w:hAnsi="Times New Roman"/>
        </w:rPr>
        <w:t xml:space="preserve">При рассмотрении комплекта документов для предоставления муниципальной услуги, </w:t>
      </w:r>
      <w:r w:rsidRPr="00AD65D5">
        <w:rPr>
          <w:rFonts w:ascii="Times New Roman" w:hAnsi="Times New Roman"/>
        </w:rPr>
        <w:t>специалист ОМСУ, ответственный за принятие решения о предоставлении услуги</w:t>
      </w:r>
      <w:r w:rsidRPr="00DE6DF0">
        <w:rPr>
          <w:rFonts w:ascii="Times New Roman" w:hAnsi="Times New Roman"/>
        </w:rPr>
        <w:t>, устанавливает соответствие получателя муниципальной услуги критериям для предоставления муниципальной услуги, а также наличие оснований для отказа в предоставлении муниципальной усл</w:t>
      </w:r>
      <w:r>
        <w:rPr>
          <w:rFonts w:ascii="Times New Roman" w:hAnsi="Times New Roman"/>
        </w:rPr>
        <w:t>уги, предусмотренных пунктом 2.10</w:t>
      </w:r>
      <w:r w:rsidRPr="00DE6DF0">
        <w:rPr>
          <w:rFonts w:ascii="Times New Roman" w:hAnsi="Times New Roman"/>
        </w:rPr>
        <w:t xml:space="preserve"> админис</w:t>
      </w:r>
      <w:r w:rsidRPr="00DE6DF0">
        <w:rPr>
          <w:rFonts w:ascii="Times New Roman" w:hAnsi="Times New Roman"/>
        </w:rPr>
        <w:t>т</w:t>
      </w:r>
      <w:r w:rsidRPr="00DE6DF0">
        <w:rPr>
          <w:rFonts w:ascii="Times New Roman" w:hAnsi="Times New Roman"/>
        </w:rPr>
        <w:t>ративного регламента.</w:t>
      </w:r>
    </w:p>
    <w:p w:rsidR="00BE22A2" w:rsidRPr="00AD65D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D65D5">
        <w:rPr>
          <w:rFonts w:ascii="Times New Roman" w:hAnsi="Times New Roman"/>
        </w:rPr>
        <w:t>Специалист ОМСУ, ответственный за принятие решения о предоставлении у</w:t>
      </w:r>
      <w:r w:rsidRPr="00AD65D5">
        <w:rPr>
          <w:rFonts w:ascii="Times New Roman" w:hAnsi="Times New Roman"/>
        </w:rPr>
        <w:t>с</w:t>
      </w:r>
      <w:r w:rsidRPr="00AD65D5">
        <w:rPr>
          <w:rFonts w:ascii="Times New Roman" w:hAnsi="Times New Roman"/>
        </w:rPr>
        <w:t>луги проверяет наличие необходимых реквизитов обращения, указанных в пункте 2.</w:t>
      </w:r>
      <w:r>
        <w:rPr>
          <w:rFonts w:ascii="Times New Roman" w:hAnsi="Times New Roman"/>
        </w:rPr>
        <w:t>7</w:t>
      </w:r>
      <w:r w:rsidRPr="00AD65D5">
        <w:rPr>
          <w:rFonts w:ascii="Times New Roman" w:hAnsi="Times New Roman"/>
        </w:rPr>
        <w:t xml:space="preserve"> </w:t>
      </w:r>
      <w:r w:rsidRPr="00DE6DF0">
        <w:rPr>
          <w:rFonts w:ascii="Times New Roman" w:hAnsi="Times New Roman"/>
        </w:rPr>
        <w:t>административного регламента</w:t>
      </w:r>
      <w:r w:rsidRPr="00AD65D5">
        <w:rPr>
          <w:rFonts w:ascii="Times New Roman" w:hAnsi="Times New Roman"/>
        </w:rPr>
        <w:t>, а также определяет наличие (отсутствие) основ</w:t>
      </w:r>
      <w:r w:rsidRPr="00AD65D5">
        <w:rPr>
          <w:rFonts w:ascii="Times New Roman" w:hAnsi="Times New Roman"/>
        </w:rPr>
        <w:t>а</w:t>
      </w:r>
      <w:r w:rsidRPr="00AD65D5">
        <w:rPr>
          <w:rFonts w:ascii="Times New Roman" w:hAnsi="Times New Roman"/>
        </w:rPr>
        <w:t>ний для отказа в приеме документов и отказа в предоставлении муниципальной у</w:t>
      </w:r>
      <w:r w:rsidRPr="00AD65D5">
        <w:rPr>
          <w:rFonts w:ascii="Times New Roman" w:hAnsi="Times New Roman"/>
        </w:rPr>
        <w:t>с</w:t>
      </w:r>
      <w:r w:rsidRPr="00AD65D5">
        <w:rPr>
          <w:rFonts w:ascii="Times New Roman" w:hAnsi="Times New Roman"/>
        </w:rPr>
        <w:t>луги, указанных в пунктах 2.</w:t>
      </w:r>
      <w:r>
        <w:rPr>
          <w:rFonts w:ascii="Times New Roman" w:hAnsi="Times New Roman"/>
        </w:rPr>
        <w:t>8</w:t>
      </w:r>
      <w:r w:rsidRPr="00AD65D5">
        <w:rPr>
          <w:rFonts w:ascii="Times New Roman" w:hAnsi="Times New Roman"/>
        </w:rPr>
        <w:t>, 2.1</w:t>
      </w:r>
      <w:r>
        <w:rPr>
          <w:rFonts w:ascii="Times New Roman" w:hAnsi="Times New Roman"/>
        </w:rPr>
        <w:t>0</w:t>
      </w:r>
      <w:r w:rsidRPr="00AD65D5">
        <w:rPr>
          <w:rFonts w:ascii="Times New Roman" w:hAnsi="Times New Roman"/>
        </w:rPr>
        <w:t xml:space="preserve"> </w:t>
      </w:r>
      <w:r w:rsidRPr="00DE6DF0">
        <w:rPr>
          <w:rFonts w:ascii="Times New Roman" w:hAnsi="Times New Roman"/>
        </w:rPr>
        <w:t>административного регламента</w:t>
      </w:r>
      <w:r w:rsidRPr="00AD65D5">
        <w:rPr>
          <w:rFonts w:ascii="Times New Roman" w:hAnsi="Times New Roman"/>
        </w:rPr>
        <w:t>.</w:t>
      </w:r>
    </w:p>
    <w:p w:rsidR="00BE22A2" w:rsidRPr="00AD65D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D65D5">
        <w:rPr>
          <w:rFonts w:ascii="Times New Roman" w:hAnsi="Times New Roman"/>
        </w:rPr>
        <w:t>В случае наличия соответствующих оснований специалист ОМСУ, ответс</w:t>
      </w:r>
      <w:r w:rsidRPr="00AD65D5">
        <w:rPr>
          <w:rFonts w:ascii="Times New Roman" w:hAnsi="Times New Roman"/>
        </w:rPr>
        <w:t>т</w:t>
      </w:r>
      <w:r w:rsidRPr="00AD65D5">
        <w:rPr>
          <w:rFonts w:ascii="Times New Roman" w:hAnsi="Times New Roman"/>
        </w:rPr>
        <w:t>венный за принятие решения о предоставлении услуги готовит ответ, содержащий мотивированный отказ в приеме документов или отказ в предоставлении муниц</w:t>
      </w:r>
      <w:r w:rsidRPr="00AD65D5">
        <w:rPr>
          <w:rFonts w:ascii="Times New Roman" w:hAnsi="Times New Roman"/>
        </w:rPr>
        <w:t>и</w:t>
      </w:r>
      <w:r w:rsidRPr="00AD65D5">
        <w:rPr>
          <w:rFonts w:ascii="Times New Roman" w:hAnsi="Times New Roman"/>
        </w:rPr>
        <w:t>пальной услуги.</w:t>
      </w:r>
    </w:p>
    <w:p w:rsidR="00BE22A2" w:rsidRPr="00AD65D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D65D5">
        <w:rPr>
          <w:rFonts w:ascii="Times New Roman" w:hAnsi="Times New Roman"/>
        </w:rPr>
        <w:t>Максимальный срок подготовки ответа, содержащего мотивированный отказ в приеме документов или отказ в предоставлении муниципальной услуги, составляет 5 рабочих дней.</w:t>
      </w:r>
    </w:p>
    <w:p w:rsidR="00BE22A2" w:rsidRPr="00AD65D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D65D5">
        <w:rPr>
          <w:rFonts w:ascii="Times New Roman" w:hAnsi="Times New Roman"/>
        </w:rPr>
        <w:t>В случае отсутствия оснований для отказа в приеме документов и отказа в предоставлении муниципальной услуги специалист ОМСУ, ответственный за прин</w:t>
      </w:r>
      <w:r w:rsidRPr="00AD65D5">
        <w:rPr>
          <w:rFonts w:ascii="Times New Roman" w:hAnsi="Times New Roman"/>
        </w:rPr>
        <w:t>я</w:t>
      </w:r>
      <w:r w:rsidRPr="00AD65D5">
        <w:rPr>
          <w:rFonts w:ascii="Times New Roman" w:hAnsi="Times New Roman"/>
        </w:rPr>
        <w:t>тие решения о предоставлении услуги осуществляет анализ законодательства и др</w:t>
      </w:r>
      <w:r w:rsidRPr="00AD65D5">
        <w:rPr>
          <w:rFonts w:ascii="Times New Roman" w:hAnsi="Times New Roman"/>
        </w:rPr>
        <w:t>у</w:t>
      </w:r>
      <w:r w:rsidRPr="00AD65D5">
        <w:rPr>
          <w:rFonts w:ascii="Times New Roman" w:hAnsi="Times New Roman"/>
        </w:rPr>
        <w:t>гих необходимых документов по вопросу, указанному в обращении, после чего гот</w:t>
      </w:r>
      <w:r w:rsidRPr="00AD65D5">
        <w:rPr>
          <w:rFonts w:ascii="Times New Roman" w:hAnsi="Times New Roman"/>
        </w:rPr>
        <w:t>о</w:t>
      </w:r>
      <w:r w:rsidRPr="00AD65D5">
        <w:rPr>
          <w:rFonts w:ascii="Times New Roman" w:hAnsi="Times New Roman"/>
        </w:rPr>
        <w:t>вит проект документа, содержащий ответ на указанные в обращении вопросы.</w:t>
      </w:r>
    </w:p>
    <w:p w:rsidR="00BE22A2" w:rsidRPr="00AD65D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D65D5">
        <w:rPr>
          <w:rFonts w:ascii="Times New Roman" w:hAnsi="Times New Roman"/>
        </w:rPr>
        <w:t xml:space="preserve">Максимальный срок подготовки ответа составляет </w:t>
      </w:r>
      <w:r w:rsidRPr="0027245E">
        <w:rPr>
          <w:rFonts w:ascii="Times New Roman" w:hAnsi="Times New Roman"/>
        </w:rPr>
        <w:t>16</w:t>
      </w:r>
      <w:r w:rsidRPr="00AD65D5">
        <w:rPr>
          <w:rFonts w:ascii="Times New Roman" w:hAnsi="Times New Roman"/>
        </w:rPr>
        <w:t xml:space="preserve"> рабочих дней.</w:t>
      </w:r>
    </w:p>
    <w:p w:rsidR="00BE22A2" w:rsidRPr="00AD65D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D65D5">
        <w:rPr>
          <w:rFonts w:ascii="Times New Roman" w:hAnsi="Times New Roman"/>
        </w:rPr>
        <w:t>При обращении в устной форме ответ заявителю дается в устной форме и должен содержать полную информацию по обращению, в том числе ссылки на но</w:t>
      </w:r>
      <w:r w:rsidRPr="00AD65D5">
        <w:rPr>
          <w:rFonts w:ascii="Times New Roman" w:hAnsi="Times New Roman"/>
        </w:rPr>
        <w:t>р</w:t>
      </w:r>
      <w:r w:rsidRPr="00AD65D5">
        <w:rPr>
          <w:rFonts w:ascii="Times New Roman" w:hAnsi="Times New Roman"/>
        </w:rPr>
        <w:t>мативные правовые акты, которыми должен руководствоваться заявитель при реш</w:t>
      </w:r>
      <w:r w:rsidRPr="00AD65D5">
        <w:rPr>
          <w:rFonts w:ascii="Times New Roman" w:hAnsi="Times New Roman"/>
        </w:rPr>
        <w:t>е</w:t>
      </w:r>
      <w:r w:rsidRPr="00AD65D5">
        <w:rPr>
          <w:rFonts w:ascii="Times New Roman" w:hAnsi="Times New Roman"/>
        </w:rPr>
        <w:t xml:space="preserve">нии интересующих его вопросов. </w:t>
      </w:r>
    </w:p>
    <w:p w:rsidR="00BE22A2" w:rsidRPr="00AD65D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D65D5">
        <w:rPr>
          <w:rFonts w:ascii="Times New Roman" w:hAnsi="Times New Roman"/>
        </w:rPr>
        <w:t>В случае, если специалист ОМСУ, ответственный за принятие решения о пр</w:t>
      </w:r>
      <w:r w:rsidRPr="00AD65D5">
        <w:rPr>
          <w:rFonts w:ascii="Times New Roman" w:hAnsi="Times New Roman"/>
        </w:rPr>
        <w:t>е</w:t>
      </w:r>
      <w:r w:rsidRPr="00AD65D5">
        <w:rPr>
          <w:rFonts w:ascii="Times New Roman" w:hAnsi="Times New Roman"/>
        </w:rPr>
        <w:t>доставлении услуги не может ответить на вопрос заявителя самостоятельно или для подготовки ответа требуется время, заявителю может быть рекомендовано обратит</w:t>
      </w:r>
      <w:r w:rsidRPr="00AD65D5">
        <w:rPr>
          <w:rFonts w:ascii="Times New Roman" w:hAnsi="Times New Roman"/>
        </w:rPr>
        <w:t>ь</w:t>
      </w:r>
      <w:r w:rsidRPr="00AD65D5">
        <w:rPr>
          <w:rFonts w:ascii="Times New Roman" w:hAnsi="Times New Roman"/>
        </w:rPr>
        <w:t>ся в ОМСУ</w:t>
      </w:r>
      <w:r>
        <w:rPr>
          <w:rFonts w:ascii="Times New Roman" w:hAnsi="Times New Roman"/>
        </w:rPr>
        <w:t xml:space="preserve">  </w:t>
      </w:r>
      <w:r w:rsidRPr="00AD65D5">
        <w:rPr>
          <w:rFonts w:ascii="Times New Roman" w:hAnsi="Times New Roman"/>
        </w:rPr>
        <w:t xml:space="preserve">письменно. </w:t>
      </w:r>
    </w:p>
    <w:p w:rsidR="00BE22A2" w:rsidRPr="00AD65D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D65D5">
        <w:rPr>
          <w:rFonts w:ascii="Times New Roman" w:hAnsi="Times New Roman"/>
        </w:rPr>
        <w:t>Заявителю может быть отказано в предоставлении муниципальной услуги в случае наличия оснований, предусмотренных пунктом 2.1</w:t>
      </w:r>
      <w:r>
        <w:rPr>
          <w:rFonts w:ascii="Times New Roman" w:hAnsi="Times New Roman"/>
        </w:rPr>
        <w:t>0</w:t>
      </w:r>
      <w:r w:rsidRPr="00AD65D5">
        <w:rPr>
          <w:rFonts w:ascii="Times New Roman" w:hAnsi="Times New Roman"/>
        </w:rPr>
        <w:t xml:space="preserve"> </w:t>
      </w:r>
      <w:r w:rsidRPr="00DE6DF0">
        <w:rPr>
          <w:rFonts w:ascii="Times New Roman" w:hAnsi="Times New Roman"/>
        </w:rPr>
        <w:t>административного ре</w:t>
      </w:r>
      <w:r w:rsidRPr="00DE6DF0">
        <w:rPr>
          <w:rFonts w:ascii="Times New Roman" w:hAnsi="Times New Roman"/>
        </w:rPr>
        <w:t>г</w:t>
      </w:r>
      <w:r w:rsidRPr="00DE6DF0">
        <w:rPr>
          <w:rFonts w:ascii="Times New Roman" w:hAnsi="Times New Roman"/>
        </w:rPr>
        <w:t>ламента</w:t>
      </w:r>
      <w:r w:rsidRPr="00AD65D5">
        <w:rPr>
          <w:rFonts w:ascii="Times New Roman" w:hAnsi="Times New Roman"/>
        </w:rPr>
        <w:t>.</w:t>
      </w:r>
    </w:p>
    <w:p w:rsidR="00BE22A2" w:rsidRPr="00AD65D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D65D5">
        <w:rPr>
          <w:rFonts w:ascii="Times New Roman" w:hAnsi="Times New Roman"/>
        </w:rPr>
        <w:t>Максимальное время приема заявителя составляет 30 минут.</w:t>
      </w:r>
    </w:p>
    <w:p w:rsidR="00BE22A2" w:rsidRPr="00DE6DF0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D65D5">
        <w:rPr>
          <w:rFonts w:ascii="Times New Roman" w:hAnsi="Times New Roman"/>
        </w:rPr>
        <w:t>Специалист ОМСУ</w:t>
      </w:r>
      <w:r>
        <w:rPr>
          <w:rFonts w:ascii="Times New Roman" w:hAnsi="Times New Roman"/>
        </w:rPr>
        <w:t xml:space="preserve">, </w:t>
      </w:r>
      <w:r w:rsidRPr="00AD65D5">
        <w:rPr>
          <w:rFonts w:ascii="Times New Roman" w:hAnsi="Times New Roman"/>
        </w:rPr>
        <w:t>ответственный за принятие решения о предоставлении у</w:t>
      </w:r>
      <w:r w:rsidRPr="00AD65D5">
        <w:rPr>
          <w:rFonts w:ascii="Times New Roman" w:hAnsi="Times New Roman"/>
        </w:rPr>
        <w:t>с</w:t>
      </w:r>
      <w:r w:rsidRPr="00AD65D5">
        <w:rPr>
          <w:rFonts w:ascii="Times New Roman" w:hAnsi="Times New Roman"/>
        </w:rPr>
        <w:t xml:space="preserve">луги, </w:t>
      </w:r>
      <w:r w:rsidRPr="00DE6DF0">
        <w:rPr>
          <w:rFonts w:ascii="Times New Roman" w:hAnsi="Times New Roman"/>
        </w:rPr>
        <w:t xml:space="preserve">направляет один экземпляр решения </w:t>
      </w:r>
      <w:r w:rsidRPr="00AD65D5">
        <w:rPr>
          <w:rFonts w:ascii="Times New Roman" w:hAnsi="Times New Roman"/>
        </w:rPr>
        <w:t>специалисту ОМСУ</w:t>
      </w:r>
      <w:r>
        <w:rPr>
          <w:rFonts w:ascii="Times New Roman" w:hAnsi="Times New Roman"/>
        </w:rPr>
        <w:t>,</w:t>
      </w:r>
      <w:r w:rsidRPr="00AD65D5">
        <w:rPr>
          <w:rFonts w:ascii="Times New Roman" w:hAnsi="Times New Roman"/>
        </w:rPr>
        <w:t xml:space="preserve"> ответственному за выдачу результата предоставления услуги</w:t>
      </w:r>
      <w:r>
        <w:rPr>
          <w:rFonts w:ascii="Times New Roman" w:hAnsi="Times New Roman"/>
        </w:rPr>
        <w:t xml:space="preserve">  </w:t>
      </w:r>
      <w:r w:rsidRPr="00DE6DF0">
        <w:rPr>
          <w:rFonts w:ascii="Times New Roman" w:hAnsi="Times New Roman"/>
        </w:rPr>
        <w:t xml:space="preserve"> для выдачи его заявителю, а второй э</w:t>
      </w:r>
      <w:r w:rsidRPr="00DE6DF0">
        <w:rPr>
          <w:rFonts w:ascii="Times New Roman" w:hAnsi="Times New Roman"/>
        </w:rPr>
        <w:t>к</w:t>
      </w:r>
      <w:r w:rsidRPr="00DE6DF0">
        <w:rPr>
          <w:rFonts w:ascii="Times New Roman" w:hAnsi="Times New Roman"/>
        </w:rPr>
        <w:t xml:space="preserve">земпляр передается в архив </w:t>
      </w:r>
      <w:r w:rsidRPr="00AD65D5">
        <w:rPr>
          <w:rFonts w:ascii="Times New Roman" w:hAnsi="Times New Roman"/>
        </w:rPr>
        <w:t>ОМСУ</w:t>
      </w:r>
      <w:r w:rsidRPr="00DE6DF0">
        <w:rPr>
          <w:rFonts w:ascii="Times New Roman" w:hAnsi="Times New Roman"/>
        </w:rPr>
        <w:t>.</w:t>
      </w:r>
    </w:p>
    <w:p w:rsidR="00BE22A2" w:rsidRPr="00DE6DF0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DE6DF0">
        <w:rPr>
          <w:rFonts w:ascii="Times New Roman" w:hAnsi="Times New Roman"/>
        </w:rPr>
        <w:t xml:space="preserve">Результатом административной процедуры является принятие </w:t>
      </w:r>
      <w:r w:rsidRPr="00AD65D5">
        <w:rPr>
          <w:rFonts w:ascii="Times New Roman" w:hAnsi="Times New Roman"/>
        </w:rPr>
        <w:t>ОМСУ</w:t>
      </w:r>
      <w:r>
        <w:rPr>
          <w:rFonts w:ascii="Times New Roman" w:hAnsi="Times New Roman"/>
        </w:rPr>
        <w:t xml:space="preserve">  </w:t>
      </w:r>
      <w:r w:rsidRPr="00DE6DF0">
        <w:rPr>
          <w:rFonts w:ascii="Times New Roman" w:hAnsi="Times New Roman"/>
        </w:rPr>
        <w:t>реш</w:t>
      </w:r>
      <w:r w:rsidRPr="00DE6DF0">
        <w:rPr>
          <w:rFonts w:ascii="Times New Roman" w:hAnsi="Times New Roman"/>
        </w:rPr>
        <w:t>е</w:t>
      </w:r>
      <w:r w:rsidRPr="00DE6DF0">
        <w:rPr>
          <w:rFonts w:ascii="Times New Roman" w:hAnsi="Times New Roman"/>
        </w:rPr>
        <w:t xml:space="preserve">ния о </w:t>
      </w:r>
      <w:r w:rsidRPr="00AD65D5">
        <w:rPr>
          <w:rFonts w:ascii="Times New Roman" w:hAnsi="Times New Roman"/>
        </w:rPr>
        <w:t>предоставлении информации о порядке предоставления жилищно-коммунальных услуг населению</w:t>
      </w:r>
      <w:r w:rsidRPr="00DE6DF0">
        <w:rPr>
          <w:rFonts w:ascii="Times New Roman" w:hAnsi="Times New Roman"/>
        </w:rPr>
        <w:t xml:space="preserve"> или решения об отказе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</w:rPr>
        <w:t>п</w:t>
      </w:r>
      <w:r w:rsidRPr="00492CA0">
        <w:rPr>
          <w:rFonts w:ascii="Times New Roman" w:hAnsi="Times New Roman"/>
          <w:bCs/>
        </w:rPr>
        <w:t>редоставлени</w:t>
      </w:r>
      <w:r>
        <w:rPr>
          <w:rFonts w:ascii="Times New Roman" w:hAnsi="Times New Roman"/>
          <w:bCs/>
        </w:rPr>
        <w:t>и</w:t>
      </w:r>
      <w:r w:rsidRPr="00492CA0">
        <w:rPr>
          <w:rFonts w:ascii="Times New Roman" w:hAnsi="Times New Roman"/>
          <w:bCs/>
        </w:rPr>
        <w:t xml:space="preserve"> информ</w:t>
      </w:r>
      <w:r w:rsidRPr="00492CA0">
        <w:rPr>
          <w:rFonts w:ascii="Times New Roman" w:hAnsi="Times New Roman"/>
          <w:bCs/>
        </w:rPr>
        <w:t>а</w:t>
      </w:r>
      <w:r w:rsidRPr="00492CA0">
        <w:rPr>
          <w:rFonts w:ascii="Times New Roman" w:hAnsi="Times New Roman"/>
          <w:bCs/>
        </w:rPr>
        <w:t>ции о порядке предоставления жилищно-коммунальных услуг населению</w:t>
      </w:r>
      <w:r w:rsidRPr="00DE6DF0">
        <w:rPr>
          <w:rFonts w:ascii="Times New Roman" w:hAnsi="Times New Roman"/>
        </w:rPr>
        <w:t xml:space="preserve"> и напра</w:t>
      </w:r>
      <w:r w:rsidRPr="00DE6DF0">
        <w:rPr>
          <w:rFonts w:ascii="Times New Roman" w:hAnsi="Times New Roman"/>
        </w:rPr>
        <w:t>в</w:t>
      </w:r>
      <w:r w:rsidRPr="00DE6DF0">
        <w:rPr>
          <w:rFonts w:ascii="Times New Roman" w:hAnsi="Times New Roman"/>
        </w:rPr>
        <w:lastRenderedPageBreak/>
        <w:t>ление принятого решения для выдачи его заявителю.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highlight w:val="yellow"/>
        </w:rPr>
      </w:pPr>
    </w:p>
    <w:p w:rsidR="00BE22A2" w:rsidRPr="00DE6DF0" w:rsidRDefault="00BE22A2" w:rsidP="00530A4C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DE6DF0">
        <w:rPr>
          <w:rFonts w:ascii="Times New Roman" w:hAnsi="Times New Roman"/>
          <w:b/>
        </w:rPr>
        <w:t>Выдача заявителю результата предоставления муниципальной услуги</w:t>
      </w:r>
    </w:p>
    <w:p w:rsidR="00BE22A2" w:rsidRPr="00DE6DF0" w:rsidRDefault="00BE22A2" w:rsidP="00530A4C">
      <w:pPr>
        <w:pStyle w:val="ConsPlusNormal"/>
        <w:ind w:firstLine="709"/>
        <w:jc w:val="center"/>
        <w:rPr>
          <w:rFonts w:ascii="Times New Roman" w:hAnsi="Times New Roman"/>
          <w:b/>
        </w:rPr>
      </w:pPr>
    </w:p>
    <w:p w:rsidR="00BE22A2" w:rsidRPr="00DE6DF0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DE6DF0">
        <w:rPr>
          <w:rFonts w:ascii="Times New Roman" w:hAnsi="Times New Roman"/>
        </w:rPr>
        <w:t>3.</w:t>
      </w:r>
      <w:r>
        <w:rPr>
          <w:rFonts w:ascii="Times New Roman" w:hAnsi="Times New Roman"/>
        </w:rPr>
        <w:t>4</w:t>
      </w:r>
      <w:r w:rsidRPr="00DE6DF0">
        <w:rPr>
          <w:rFonts w:ascii="Times New Roman" w:hAnsi="Times New Roman"/>
        </w:rPr>
        <w:t>. Основанием начала исполнения административной процедуры является поступление специалисту,</w:t>
      </w:r>
      <w:r w:rsidRPr="00DE6DF0">
        <w:rPr>
          <w:rFonts w:ascii="Times New Roman" w:hAnsi="Times New Roman"/>
          <w:i/>
        </w:rPr>
        <w:t xml:space="preserve"> </w:t>
      </w:r>
      <w:r w:rsidRPr="00DE6DF0">
        <w:rPr>
          <w:rFonts w:ascii="Times New Roman" w:hAnsi="Times New Roman"/>
        </w:rPr>
        <w:t>ответственному за выдачу результата предоставления у</w:t>
      </w:r>
      <w:r w:rsidRPr="00DE6DF0">
        <w:rPr>
          <w:rFonts w:ascii="Times New Roman" w:hAnsi="Times New Roman"/>
        </w:rPr>
        <w:t>с</w:t>
      </w:r>
      <w:r w:rsidRPr="00DE6DF0">
        <w:rPr>
          <w:rFonts w:ascii="Times New Roman" w:hAnsi="Times New Roman"/>
        </w:rPr>
        <w:t xml:space="preserve">луги, решения о </w:t>
      </w:r>
      <w:r>
        <w:rPr>
          <w:rFonts w:ascii="Times New Roman" w:hAnsi="Times New Roman"/>
          <w:bCs/>
        </w:rPr>
        <w:t>п</w:t>
      </w:r>
      <w:r w:rsidRPr="00492CA0">
        <w:rPr>
          <w:rFonts w:ascii="Times New Roman" w:hAnsi="Times New Roman"/>
          <w:bCs/>
        </w:rPr>
        <w:t>редоставлени</w:t>
      </w:r>
      <w:r>
        <w:rPr>
          <w:rFonts w:ascii="Times New Roman" w:hAnsi="Times New Roman"/>
          <w:bCs/>
        </w:rPr>
        <w:t>и</w:t>
      </w:r>
      <w:r w:rsidRPr="00492CA0">
        <w:rPr>
          <w:rFonts w:ascii="Times New Roman" w:hAnsi="Times New Roman"/>
          <w:bCs/>
        </w:rPr>
        <w:t xml:space="preserve"> информации о порядке предоставления жилищно-коммунальных услуг населению</w:t>
      </w:r>
      <w:r w:rsidRPr="00DE6DF0">
        <w:rPr>
          <w:rFonts w:ascii="Times New Roman" w:hAnsi="Times New Roman"/>
        </w:rPr>
        <w:t xml:space="preserve"> или решения об отказе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</w:rPr>
        <w:t>п</w:t>
      </w:r>
      <w:r w:rsidRPr="00492CA0">
        <w:rPr>
          <w:rFonts w:ascii="Times New Roman" w:hAnsi="Times New Roman"/>
          <w:bCs/>
        </w:rPr>
        <w:t>редоставлени</w:t>
      </w:r>
      <w:r>
        <w:rPr>
          <w:rFonts w:ascii="Times New Roman" w:hAnsi="Times New Roman"/>
          <w:bCs/>
        </w:rPr>
        <w:t>и</w:t>
      </w:r>
      <w:r w:rsidRPr="00492CA0">
        <w:rPr>
          <w:rFonts w:ascii="Times New Roman" w:hAnsi="Times New Roman"/>
          <w:bCs/>
        </w:rPr>
        <w:t xml:space="preserve"> информ</w:t>
      </w:r>
      <w:r w:rsidRPr="00492CA0">
        <w:rPr>
          <w:rFonts w:ascii="Times New Roman" w:hAnsi="Times New Roman"/>
          <w:bCs/>
        </w:rPr>
        <w:t>а</w:t>
      </w:r>
      <w:r w:rsidRPr="00492CA0">
        <w:rPr>
          <w:rFonts w:ascii="Times New Roman" w:hAnsi="Times New Roman"/>
          <w:bCs/>
        </w:rPr>
        <w:t>ции о порядке предоставления жилищно-коммунальных услуг населению</w:t>
      </w:r>
      <w:r w:rsidRPr="00DE6DF0">
        <w:rPr>
          <w:rFonts w:ascii="Times New Roman" w:hAnsi="Times New Roman"/>
        </w:rPr>
        <w:t xml:space="preserve"> (далее - документ, являющийся результатом предоставления услуги).</w:t>
      </w:r>
    </w:p>
    <w:p w:rsidR="00BE22A2" w:rsidRPr="00DE6DF0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DE6DF0">
        <w:rPr>
          <w:rFonts w:ascii="Times New Roman" w:hAnsi="Times New Roman"/>
        </w:rPr>
        <w:t>Административная процедура исполняется специалистом, ответственным за выдачу результата предоставления услуги.</w:t>
      </w:r>
    </w:p>
    <w:p w:rsidR="00BE22A2" w:rsidRPr="00DE6DF0" w:rsidRDefault="00BE22A2" w:rsidP="00981865">
      <w:pPr>
        <w:pStyle w:val="ConsPlusNormal"/>
        <w:ind w:firstLine="709"/>
        <w:jc w:val="both"/>
        <w:rPr>
          <w:rFonts w:ascii="Times New Roman" w:hAnsi="Times New Roman"/>
        </w:rPr>
      </w:pPr>
      <w:r w:rsidRPr="00981865">
        <w:rPr>
          <w:rFonts w:ascii="Times New Roman" w:hAnsi="Times New Roman"/>
        </w:rPr>
        <w:t>С</w:t>
      </w:r>
      <w:r w:rsidRPr="00FA0836">
        <w:rPr>
          <w:rFonts w:ascii="Times New Roman" w:hAnsi="Times New Roman"/>
        </w:rPr>
        <w:t>пециалист, ответственны</w:t>
      </w:r>
      <w:r w:rsidRPr="00981865">
        <w:rPr>
          <w:rFonts w:ascii="Times New Roman" w:hAnsi="Times New Roman"/>
        </w:rPr>
        <w:t>й</w:t>
      </w:r>
      <w:r w:rsidRPr="00FA0836">
        <w:rPr>
          <w:rFonts w:ascii="Times New Roman" w:hAnsi="Times New Roman"/>
        </w:rPr>
        <w:t xml:space="preserve"> за выдачу результата предоставления услуги</w:t>
      </w:r>
      <w:r w:rsidRPr="00981865">
        <w:rPr>
          <w:rFonts w:ascii="Times New Roman" w:hAnsi="Times New Roman"/>
        </w:rPr>
        <w:t xml:space="preserve"> рег</w:t>
      </w:r>
      <w:r w:rsidRPr="00981865">
        <w:rPr>
          <w:rFonts w:ascii="Times New Roman" w:hAnsi="Times New Roman"/>
        </w:rPr>
        <w:t>и</w:t>
      </w:r>
      <w:r w:rsidRPr="00981865">
        <w:rPr>
          <w:rFonts w:ascii="Times New Roman" w:hAnsi="Times New Roman"/>
        </w:rPr>
        <w:t>стрирует ответ</w:t>
      </w:r>
      <w:r w:rsidRPr="00981865">
        <w:rPr>
          <w:rFonts w:ascii="Times New Roman" w:hAnsi="Times New Roman"/>
          <w:bCs/>
        </w:rPr>
        <w:t xml:space="preserve"> на заявление о предоставлении </w:t>
      </w:r>
      <w:r w:rsidRPr="00DE6DF0">
        <w:rPr>
          <w:rFonts w:ascii="Times New Roman" w:hAnsi="Times New Roman"/>
        </w:rPr>
        <w:t>муниципальной услуги</w:t>
      </w:r>
      <w:r w:rsidRPr="00981865">
        <w:rPr>
          <w:rFonts w:ascii="Times New Roman" w:hAnsi="Times New Roman"/>
          <w:bCs/>
        </w:rPr>
        <w:t xml:space="preserve"> и направляет его заявителю, способом, указанным в обращении: по почте, по электронной почте, по факсу или лично под роспись.</w:t>
      </w:r>
      <w:r w:rsidRPr="00981865">
        <w:rPr>
          <w:rFonts w:ascii="Times New Roman" w:hAnsi="Times New Roman"/>
        </w:rPr>
        <w:t xml:space="preserve"> </w:t>
      </w:r>
      <w:r w:rsidRPr="00DE6DF0">
        <w:rPr>
          <w:rFonts w:ascii="Times New Roman" w:hAnsi="Times New Roman"/>
        </w:rPr>
        <w:t>Если заявитель обратился за предоставлением у</w:t>
      </w:r>
      <w:r w:rsidRPr="00DE6DF0">
        <w:rPr>
          <w:rFonts w:ascii="Times New Roman" w:hAnsi="Times New Roman"/>
        </w:rPr>
        <w:t>с</w:t>
      </w:r>
      <w:r w:rsidRPr="00DE6DF0">
        <w:rPr>
          <w:rFonts w:ascii="Times New Roman" w:hAnsi="Times New Roman"/>
        </w:rPr>
        <w:t>луги через Портал, то информирование осуществляется, также через Портал.</w:t>
      </w:r>
    </w:p>
    <w:p w:rsidR="00BE22A2" w:rsidRPr="00DE6DF0" w:rsidRDefault="00BE22A2" w:rsidP="00981865">
      <w:pPr>
        <w:pStyle w:val="ConsPlusNormal"/>
        <w:ind w:firstLine="709"/>
        <w:jc w:val="both"/>
        <w:rPr>
          <w:rFonts w:ascii="Times New Roman" w:hAnsi="Times New Roman"/>
        </w:rPr>
      </w:pPr>
      <w:r w:rsidRPr="00DE6DF0">
        <w:rPr>
          <w:rFonts w:ascii="Times New Roman" w:hAnsi="Times New Roman"/>
        </w:rPr>
        <w:t>В том случае, если заявитель обращался за предоставлением муниципальной услуги через Портал, специалист, ответственный за выдачу результата предоставл</w:t>
      </w:r>
      <w:r w:rsidRPr="00DE6DF0">
        <w:rPr>
          <w:rFonts w:ascii="Times New Roman" w:hAnsi="Times New Roman"/>
        </w:rPr>
        <w:t>е</w:t>
      </w:r>
      <w:r w:rsidRPr="00DE6DF0">
        <w:rPr>
          <w:rFonts w:ascii="Times New Roman" w:hAnsi="Times New Roman"/>
        </w:rPr>
        <w:t xml:space="preserve">ния услуги, направляет через личный кабинет заявителя на Портале </w:t>
      </w:r>
      <w:r w:rsidRPr="00981865">
        <w:rPr>
          <w:rFonts w:ascii="Times New Roman" w:hAnsi="Times New Roman"/>
        </w:rPr>
        <w:t>ответ</w:t>
      </w:r>
      <w:r w:rsidRPr="00981865">
        <w:rPr>
          <w:rFonts w:ascii="Times New Roman" w:hAnsi="Times New Roman"/>
          <w:bCs/>
        </w:rPr>
        <w:t xml:space="preserve"> на заявл</w:t>
      </w:r>
      <w:r w:rsidRPr="00981865">
        <w:rPr>
          <w:rFonts w:ascii="Times New Roman" w:hAnsi="Times New Roman"/>
          <w:bCs/>
        </w:rPr>
        <w:t>е</w:t>
      </w:r>
      <w:r w:rsidRPr="00981865">
        <w:rPr>
          <w:rFonts w:ascii="Times New Roman" w:hAnsi="Times New Roman"/>
          <w:bCs/>
        </w:rPr>
        <w:t xml:space="preserve">ние о предоставлении </w:t>
      </w:r>
      <w:r w:rsidRPr="00DE6DF0">
        <w:rPr>
          <w:rFonts w:ascii="Times New Roman" w:hAnsi="Times New Roman"/>
        </w:rPr>
        <w:t>муниципальной услуги.</w:t>
      </w:r>
    </w:p>
    <w:p w:rsidR="00BE22A2" w:rsidRPr="00DE6DF0" w:rsidRDefault="00BE22A2" w:rsidP="00981865">
      <w:pPr>
        <w:pStyle w:val="ConsPlusNormal"/>
        <w:ind w:firstLine="709"/>
        <w:jc w:val="both"/>
        <w:rPr>
          <w:rFonts w:ascii="Times New Roman" w:hAnsi="Times New Roman"/>
        </w:rPr>
      </w:pPr>
      <w:r w:rsidRPr="00DE6DF0">
        <w:rPr>
          <w:rFonts w:ascii="Times New Roman" w:hAnsi="Times New Roman"/>
        </w:rPr>
        <w:t>Срок исполнения административной процедуры составляет не более трех р</w:t>
      </w:r>
      <w:r w:rsidRPr="00DE6DF0">
        <w:rPr>
          <w:rFonts w:ascii="Times New Roman" w:hAnsi="Times New Roman"/>
        </w:rPr>
        <w:t>а</w:t>
      </w:r>
      <w:r w:rsidRPr="00DE6DF0">
        <w:rPr>
          <w:rFonts w:ascii="Times New Roman" w:hAnsi="Times New Roman"/>
        </w:rPr>
        <w:t>бочих дней.</w:t>
      </w:r>
    </w:p>
    <w:p w:rsidR="00BE22A2" w:rsidRPr="00DE6DF0" w:rsidRDefault="00BE22A2" w:rsidP="00981865">
      <w:pPr>
        <w:pStyle w:val="ConsPlusNormal"/>
        <w:ind w:firstLine="709"/>
        <w:jc w:val="both"/>
        <w:rPr>
          <w:rFonts w:ascii="Times New Roman" w:hAnsi="Times New Roman"/>
        </w:rPr>
      </w:pPr>
      <w:r w:rsidRPr="00DE6DF0">
        <w:rPr>
          <w:rFonts w:ascii="Times New Roman" w:hAnsi="Times New Roman"/>
        </w:rPr>
        <w:t>Результатом исполнения административной процедуры является выдача за</w:t>
      </w:r>
      <w:r w:rsidRPr="00DE6DF0">
        <w:rPr>
          <w:rFonts w:ascii="Times New Roman" w:hAnsi="Times New Roman"/>
        </w:rPr>
        <w:t>я</w:t>
      </w:r>
      <w:r w:rsidRPr="00DE6DF0">
        <w:rPr>
          <w:rFonts w:ascii="Times New Roman" w:hAnsi="Times New Roman"/>
        </w:rPr>
        <w:t xml:space="preserve">вителю </w:t>
      </w:r>
      <w:r>
        <w:rPr>
          <w:rFonts w:ascii="Times New Roman" w:hAnsi="Times New Roman"/>
        </w:rPr>
        <w:t xml:space="preserve">информации </w:t>
      </w:r>
      <w:r w:rsidRPr="00DE6DF0">
        <w:rPr>
          <w:rFonts w:ascii="Times New Roman" w:hAnsi="Times New Roman"/>
        </w:rPr>
        <w:t xml:space="preserve">о </w:t>
      </w:r>
      <w:r w:rsidRPr="00AD65D5">
        <w:rPr>
          <w:rFonts w:ascii="Times New Roman" w:hAnsi="Times New Roman"/>
        </w:rPr>
        <w:t>предоставлении информации о порядке предоставления ж</w:t>
      </w:r>
      <w:r w:rsidRPr="00AD65D5">
        <w:rPr>
          <w:rFonts w:ascii="Times New Roman" w:hAnsi="Times New Roman"/>
        </w:rPr>
        <w:t>и</w:t>
      </w:r>
      <w:r w:rsidRPr="00AD65D5">
        <w:rPr>
          <w:rFonts w:ascii="Times New Roman" w:hAnsi="Times New Roman"/>
        </w:rPr>
        <w:t>лищно-коммунальных услуг населению</w:t>
      </w:r>
      <w:r w:rsidRPr="00DE6DF0">
        <w:rPr>
          <w:rFonts w:ascii="Times New Roman" w:hAnsi="Times New Roman"/>
        </w:rPr>
        <w:t xml:space="preserve"> или решения об отказе </w:t>
      </w:r>
      <w:r>
        <w:rPr>
          <w:rFonts w:ascii="Times New Roman" w:hAnsi="Times New Roman"/>
        </w:rPr>
        <w:t>в</w:t>
      </w:r>
      <w:r w:rsidRPr="00DE6DF0">
        <w:rPr>
          <w:rFonts w:ascii="Times New Roman" w:hAnsi="Times New Roman"/>
        </w:rPr>
        <w:t xml:space="preserve"> </w:t>
      </w:r>
      <w:r w:rsidRPr="00AD65D5">
        <w:rPr>
          <w:rFonts w:ascii="Times New Roman" w:hAnsi="Times New Roman"/>
        </w:rPr>
        <w:t>предоставлении информации о порядке предоставления жилищно-коммунальных услуг населению</w:t>
      </w:r>
      <w:r w:rsidRPr="00DE6DF0">
        <w:rPr>
          <w:rFonts w:ascii="Times New Roman" w:hAnsi="Times New Roman"/>
        </w:rPr>
        <w:t>.</w:t>
      </w:r>
    </w:p>
    <w:p w:rsidR="00BE22A2" w:rsidRPr="00FE6A85" w:rsidRDefault="00BE22A2" w:rsidP="00530A4C">
      <w:pPr>
        <w:pStyle w:val="ConsPlusNormal"/>
        <w:jc w:val="both"/>
        <w:rPr>
          <w:rFonts w:ascii="Times New Roman" w:hAnsi="Times New Roman"/>
          <w:highlight w:val="yellow"/>
        </w:rPr>
      </w:pPr>
    </w:p>
    <w:p w:rsidR="00BE22A2" w:rsidRPr="004B743F" w:rsidRDefault="00BE22A2" w:rsidP="00530A4C">
      <w:pPr>
        <w:pStyle w:val="ConsPlusNormal"/>
        <w:ind w:firstLine="709"/>
        <w:jc w:val="center"/>
        <w:outlineLvl w:val="1"/>
        <w:rPr>
          <w:rFonts w:ascii="Times New Roman" w:hAnsi="Times New Roman"/>
          <w:b/>
        </w:rPr>
      </w:pPr>
      <w:r w:rsidRPr="004B743F"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>Ф</w:t>
      </w:r>
      <w:r w:rsidRPr="004B743F">
        <w:rPr>
          <w:rFonts w:ascii="Times New Roman" w:hAnsi="Times New Roman"/>
          <w:b/>
        </w:rPr>
        <w:t xml:space="preserve">ормы контроля за </w:t>
      </w:r>
      <w:r>
        <w:rPr>
          <w:rFonts w:ascii="Times New Roman" w:hAnsi="Times New Roman"/>
          <w:b/>
        </w:rPr>
        <w:t>исполнением административного регламента</w:t>
      </w:r>
    </w:p>
    <w:p w:rsidR="00BE22A2" w:rsidRPr="004B743F" w:rsidRDefault="00BE22A2" w:rsidP="00530A4C">
      <w:pPr>
        <w:pStyle w:val="ConsPlusNormal"/>
        <w:ind w:firstLine="709"/>
        <w:jc w:val="center"/>
        <w:outlineLvl w:val="1"/>
        <w:rPr>
          <w:rFonts w:ascii="Times New Roman" w:hAnsi="Times New Roman"/>
          <w:b/>
        </w:rPr>
      </w:pPr>
    </w:p>
    <w:p w:rsidR="00BE22A2" w:rsidRPr="004B743F" w:rsidRDefault="00BE22A2" w:rsidP="00530A4C">
      <w:pPr>
        <w:pStyle w:val="ConsPlusNormal"/>
        <w:ind w:firstLine="709"/>
        <w:jc w:val="center"/>
        <w:outlineLvl w:val="1"/>
        <w:rPr>
          <w:rFonts w:ascii="Times New Roman" w:hAnsi="Times New Roman"/>
          <w:b/>
        </w:rPr>
      </w:pPr>
      <w:r w:rsidRPr="004B743F">
        <w:rPr>
          <w:rFonts w:ascii="Times New Roman" w:hAnsi="Times New Roman"/>
          <w:b/>
        </w:rPr>
        <w:t>Порядок осуществления текущего контроля за соблюдением и исполнен</w:t>
      </w:r>
      <w:r w:rsidRPr="004B743F">
        <w:rPr>
          <w:rFonts w:ascii="Times New Roman" w:hAnsi="Times New Roman"/>
          <w:b/>
        </w:rPr>
        <w:t>и</w:t>
      </w:r>
      <w:r w:rsidRPr="004B743F">
        <w:rPr>
          <w:rFonts w:ascii="Times New Roman" w:hAnsi="Times New Roman"/>
          <w:b/>
        </w:rPr>
        <w:t>ем положений административного регламента предоставления муниципальной услуги и иных нормативных правовых актов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</w:t>
      </w:r>
      <w:r w:rsidRPr="004B743F">
        <w:rPr>
          <w:rFonts w:ascii="Times New Roman" w:hAnsi="Times New Roman"/>
        </w:rPr>
        <w:t>о</w:t>
      </w:r>
      <w:r w:rsidRPr="004B743F">
        <w:rPr>
          <w:rFonts w:ascii="Times New Roman" w:hAnsi="Times New Roman"/>
        </w:rPr>
        <w:t xml:space="preserve">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/>
          <w:i/>
        </w:rPr>
        <w:t>главой сельсовета</w:t>
      </w:r>
      <w:r w:rsidRPr="004B743F">
        <w:rPr>
          <w:rFonts w:ascii="Times New Roman" w:hAnsi="Times New Roman"/>
        </w:rPr>
        <w:t>.</w:t>
      </w:r>
    </w:p>
    <w:p w:rsidR="00BE22A2" w:rsidRPr="0027245E" w:rsidRDefault="00BE22A2" w:rsidP="0027245E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 xml:space="preserve">Контроль за деятельностью </w:t>
      </w:r>
      <w:r w:rsidRPr="004B743F">
        <w:rPr>
          <w:rFonts w:ascii="Times New Roman" w:hAnsi="Times New Roman"/>
          <w:i/>
        </w:rPr>
        <w:t>ОМСУ</w:t>
      </w:r>
      <w:r w:rsidRPr="004B743F">
        <w:rPr>
          <w:rFonts w:ascii="Times New Roman" w:hAnsi="Times New Roman"/>
        </w:rPr>
        <w:t xml:space="preserve"> по предоставлению муниципальной услуги осуществляется </w:t>
      </w:r>
      <w:r w:rsidRPr="004B743F">
        <w:rPr>
          <w:rFonts w:ascii="Times New Roman" w:hAnsi="Times New Roman"/>
          <w:i/>
        </w:rPr>
        <w:t xml:space="preserve">заместителем Главы </w:t>
      </w:r>
      <w:r>
        <w:rPr>
          <w:rFonts w:ascii="Times New Roman" w:hAnsi="Times New Roman"/>
          <w:i/>
        </w:rPr>
        <w:t>Зейского района по социальным вопросам</w:t>
      </w:r>
      <w:r w:rsidRPr="004B743F">
        <w:rPr>
          <w:rFonts w:ascii="Times New Roman" w:hAnsi="Times New Roman"/>
        </w:rPr>
        <w:t>, к</w:t>
      </w:r>
      <w:r w:rsidRPr="004B743F">
        <w:rPr>
          <w:rFonts w:ascii="Times New Roman" w:hAnsi="Times New Roman"/>
        </w:rPr>
        <w:t>у</w:t>
      </w:r>
      <w:r w:rsidRPr="004B743F">
        <w:rPr>
          <w:rFonts w:ascii="Times New Roman" w:hAnsi="Times New Roman"/>
        </w:rPr>
        <w:t xml:space="preserve">рирующим работу </w:t>
      </w:r>
      <w:r w:rsidRPr="004B743F">
        <w:rPr>
          <w:rFonts w:ascii="Times New Roman" w:hAnsi="Times New Roman"/>
          <w:i/>
        </w:rPr>
        <w:t>ОМСУ</w:t>
      </w:r>
      <w:r w:rsidRPr="004B743F">
        <w:rPr>
          <w:rFonts w:ascii="Times New Roman" w:hAnsi="Times New Roman"/>
        </w:rPr>
        <w:t>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b/>
          <w:highlight w:val="yellow"/>
        </w:rPr>
      </w:pPr>
    </w:p>
    <w:p w:rsidR="00BE22A2" w:rsidRPr="004B743F" w:rsidRDefault="00BE22A2" w:rsidP="00530A4C">
      <w:pPr>
        <w:pStyle w:val="ConsPlusNormal"/>
        <w:jc w:val="center"/>
        <w:rPr>
          <w:rFonts w:ascii="Times New Roman" w:hAnsi="Times New Roman"/>
          <w:b/>
        </w:rPr>
      </w:pPr>
      <w:r w:rsidRPr="004B743F">
        <w:rPr>
          <w:rFonts w:ascii="Times New Roman" w:hAnsi="Times New Roman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  <w:b/>
        </w:rPr>
      </w:pP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</w:t>
      </w:r>
      <w:r w:rsidRPr="004B743F">
        <w:rPr>
          <w:rFonts w:ascii="Times New Roman" w:hAnsi="Times New Roman"/>
        </w:rPr>
        <w:t>а</w:t>
      </w:r>
      <w:r w:rsidRPr="004B743F">
        <w:rPr>
          <w:rFonts w:ascii="Times New Roman" w:hAnsi="Times New Roman"/>
        </w:rPr>
        <w:t>нение нарушений порядка и сроков предоставления муниципальной услуги, ра</w:t>
      </w:r>
      <w:r w:rsidRPr="004B743F">
        <w:rPr>
          <w:rFonts w:ascii="Times New Roman" w:hAnsi="Times New Roman"/>
        </w:rPr>
        <w:t>с</w:t>
      </w:r>
      <w:r w:rsidRPr="004B743F">
        <w:rPr>
          <w:rFonts w:ascii="Times New Roman" w:hAnsi="Times New Roman"/>
        </w:rPr>
        <w:t>смотрение обращений заявителей в ходе предоставления муниципальной услуги, с</w:t>
      </w:r>
      <w:r w:rsidRPr="004B743F">
        <w:rPr>
          <w:rFonts w:ascii="Times New Roman" w:hAnsi="Times New Roman"/>
        </w:rPr>
        <w:t>о</w:t>
      </w:r>
      <w:r w:rsidRPr="004B743F">
        <w:rPr>
          <w:rFonts w:ascii="Times New Roman" w:hAnsi="Times New Roman"/>
        </w:rPr>
        <w:lastRenderedPageBreak/>
        <w:t>держащих жалобы на решения, действия (бездействие) должностных лиц, осущ</w:t>
      </w:r>
      <w:r w:rsidRPr="004B743F">
        <w:rPr>
          <w:rFonts w:ascii="Times New Roman" w:hAnsi="Times New Roman"/>
        </w:rPr>
        <w:t>е</w:t>
      </w:r>
      <w:r w:rsidRPr="004B743F">
        <w:rPr>
          <w:rFonts w:ascii="Times New Roman" w:hAnsi="Times New Roman"/>
        </w:rPr>
        <w:t>ствляющих предоставление муниципальной услуги.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При проверке могут рассматриваться все вопросы, связанные с предоставл</w:t>
      </w:r>
      <w:r w:rsidRPr="004B743F">
        <w:rPr>
          <w:rFonts w:ascii="Times New Roman" w:hAnsi="Times New Roman"/>
        </w:rPr>
        <w:t>е</w:t>
      </w:r>
      <w:r w:rsidRPr="004B743F">
        <w:rPr>
          <w:rFonts w:ascii="Times New Roman" w:hAnsi="Times New Roman"/>
        </w:rPr>
        <w:t>нием муниципальной услуги, или вопросы, связанные с исполнением отдельных а</w:t>
      </w:r>
      <w:r w:rsidRPr="004B743F">
        <w:rPr>
          <w:rFonts w:ascii="Times New Roman" w:hAnsi="Times New Roman"/>
        </w:rPr>
        <w:t>д</w:t>
      </w:r>
      <w:r w:rsidRPr="004B743F">
        <w:rPr>
          <w:rFonts w:ascii="Times New Roman" w:hAnsi="Times New Roman"/>
        </w:rPr>
        <w:t>министративных процедур.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>По результатам проверок должностное лицо, осуществляющее текущий ко</w:t>
      </w:r>
      <w:r w:rsidRPr="004B743F">
        <w:rPr>
          <w:rFonts w:ascii="Times New Roman" w:hAnsi="Times New Roman"/>
        </w:rPr>
        <w:t>н</w:t>
      </w:r>
      <w:r w:rsidRPr="004B743F">
        <w:rPr>
          <w:rFonts w:ascii="Times New Roman" w:hAnsi="Times New Roman"/>
        </w:rPr>
        <w:t>троль, дает указания по устранению выявленных отклонений и нарушений и контр</w:t>
      </w:r>
      <w:r w:rsidRPr="004B743F">
        <w:rPr>
          <w:rFonts w:ascii="Times New Roman" w:hAnsi="Times New Roman"/>
        </w:rPr>
        <w:t>о</w:t>
      </w:r>
      <w:r w:rsidRPr="004B743F">
        <w:rPr>
          <w:rFonts w:ascii="Times New Roman" w:hAnsi="Times New Roman"/>
        </w:rPr>
        <w:t>лирует их исполнение.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  <w:b/>
          <w:highlight w:val="yellow"/>
        </w:rPr>
      </w:pPr>
    </w:p>
    <w:p w:rsidR="00BE22A2" w:rsidRPr="004B743F" w:rsidRDefault="00BE22A2" w:rsidP="00530A4C">
      <w:pPr>
        <w:pStyle w:val="ConsPlusNormal"/>
        <w:ind w:firstLine="709"/>
        <w:jc w:val="center"/>
        <w:outlineLvl w:val="2"/>
        <w:rPr>
          <w:rFonts w:ascii="Times New Roman" w:hAnsi="Times New Roman"/>
          <w:b/>
        </w:rPr>
      </w:pPr>
      <w:r w:rsidRPr="004B743F">
        <w:rPr>
          <w:rFonts w:ascii="Times New Roman" w:hAnsi="Times New Roman"/>
          <w:b/>
        </w:rPr>
        <w:t>Ответственность должностных лиц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</w:rPr>
        <w:t xml:space="preserve">4.3. </w:t>
      </w:r>
      <w:r w:rsidRPr="004B743F">
        <w:rPr>
          <w:rFonts w:ascii="Times New Roman" w:hAnsi="Times New Roman"/>
          <w:i/>
        </w:rPr>
        <w:t>Специалист, ответственный за прием документов,</w:t>
      </w:r>
      <w:r w:rsidRPr="004B743F">
        <w:rPr>
          <w:rFonts w:ascii="Times New Roman" w:hAnsi="Times New Roman"/>
        </w:rPr>
        <w:t xml:space="preserve"> несет ответственность за сохранность принятых документов, порядок и сроки их приема и направления их </w:t>
      </w:r>
      <w:r w:rsidRPr="004B743F">
        <w:rPr>
          <w:rFonts w:ascii="Times New Roman" w:hAnsi="Times New Roman"/>
          <w:i/>
        </w:rPr>
        <w:t>специалисту, ответственному за принятие решения о предоставлении муниципал</w:t>
      </w:r>
      <w:r w:rsidRPr="004B743F">
        <w:rPr>
          <w:rFonts w:ascii="Times New Roman" w:hAnsi="Times New Roman"/>
          <w:i/>
        </w:rPr>
        <w:t>ь</w:t>
      </w:r>
      <w:r w:rsidRPr="004B743F">
        <w:rPr>
          <w:rFonts w:ascii="Times New Roman" w:hAnsi="Times New Roman"/>
          <w:i/>
        </w:rPr>
        <w:t>ной услуги</w:t>
      </w:r>
      <w:r w:rsidRPr="004B743F">
        <w:rPr>
          <w:rFonts w:ascii="Times New Roman" w:hAnsi="Times New Roman"/>
        </w:rPr>
        <w:t>.</w:t>
      </w:r>
    </w:p>
    <w:p w:rsidR="00BE22A2" w:rsidRPr="004B743F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4B743F">
        <w:rPr>
          <w:rFonts w:ascii="Times New Roman" w:hAnsi="Times New Roman"/>
          <w:i/>
        </w:rPr>
        <w:t>Специалист ОМСУ, ответственный за принятие решения о предоставлении муниципальной услуги,</w:t>
      </w:r>
      <w:r w:rsidRPr="004B743F">
        <w:rPr>
          <w:rFonts w:ascii="Times New Roman" w:hAnsi="Times New Roman"/>
        </w:rPr>
        <w:t xml:space="preserve"> несет персональную ответственность за своевременность и качество подготовки документов, являющихся результатом муниципальной услуги.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FE6A85" w:rsidRDefault="00BE22A2" w:rsidP="00530A4C">
      <w:pPr>
        <w:pStyle w:val="ConsPlusNormal"/>
        <w:jc w:val="center"/>
        <w:outlineLvl w:val="2"/>
        <w:rPr>
          <w:rFonts w:ascii="Times New Roman" w:hAnsi="Times New Roman"/>
          <w:b/>
        </w:rPr>
      </w:pPr>
      <w:r w:rsidRPr="00FE6A85">
        <w:rPr>
          <w:rFonts w:ascii="Times New Roman" w:hAnsi="Times New Roman"/>
          <w:b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22A2" w:rsidRPr="00FE6A85" w:rsidRDefault="00BE22A2" w:rsidP="00530A4C">
      <w:pPr>
        <w:pStyle w:val="ConsPlusNormal"/>
        <w:ind w:firstLine="540"/>
        <w:jc w:val="both"/>
        <w:rPr>
          <w:rFonts w:ascii="Times New Roman" w:hAnsi="Times New Roman"/>
        </w:rPr>
      </w:pP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4.4. Граждане, юридические лица, их объединения и организации в случае в</w:t>
      </w:r>
      <w:r w:rsidRPr="00FE6A85">
        <w:rPr>
          <w:rFonts w:ascii="Times New Roman" w:hAnsi="Times New Roman"/>
        </w:rPr>
        <w:t>ы</w:t>
      </w:r>
      <w:r w:rsidRPr="00FE6A85">
        <w:rPr>
          <w:rFonts w:ascii="Times New Roman" w:hAnsi="Times New Roman"/>
        </w:rPr>
        <w:t>явления фактов нарушения порядка предоставления муниципальной услуги или н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надлежащего исполнения настоящего административного регламента вправе обр</w:t>
      </w:r>
      <w:r w:rsidRPr="00FE6A85">
        <w:rPr>
          <w:rFonts w:ascii="Times New Roman" w:hAnsi="Times New Roman"/>
        </w:rPr>
        <w:t>а</w:t>
      </w:r>
      <w:r w:rsidRPr="00FE6A85">
        <w:rPr>
          <w:rFonts w:ascii="Times New Roman" w:hAnsi="Times New Roman"/>
        </w:rPr>
        <w:t>титься с жалобой в ОМСУ, правоохранительные и органы государственной власти.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Граждане, юридические лица, их объединения и организации вправе напра</w:t>
      </w:r>
      <w:r w:rsidRPr="00FE6A85">
        <w:rPr>
          <w:rFonts w:ascii="Times New Roman" w:hAnsi="Times New Roman"/>
        </w:rPr>
        <w:t>в</w:t>
      </w:r>
      <w:r w:rsidRPr="00FE6A85">
        <w:rPr>
          <w:rFonts w:ascii="Times New Roman" w:hAnsi="Times New Roman"/>
        </w:rPr>
        <w:t>лять замечания, рекомендации и предложения по оптимизации и улучшению качес</w:t>
      </w:r>
      <w:r w:rsidRPr="00FE6A85">
        <w:rPr>
          <w:rFonts w:ascii="Times New Roman" w:hAnsi="Times New Roman"/>
        </w:rPr>
        <w:t>т</w:t>
      </w:r>
      <w:r w:rsidRPr="00FE6A85">
        <w:rPr>
          <w:rFonts w:ascii="Times New Roman" w:hAnsi="Times New Roman"/>
        </w:rPr>
        <w:t>ва и доступности предоставления муниципальной услуги.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ОМСУ, иными органами местного самоуправления, органами исполнительной власти Амурской области, подведомс</w:t>
      </w:r>
      <w:r w:rsidRPr="00FE6A85">
        <w:rPr>
          <w:rFonts w:ascii="Times New Roman" w:hAnsi="Times New Roman"/>
        </w:rPr>
        <w:t>т</w:t>
      </w:r>
      <w:r w:rsidRPr="00FE6A85">
        <w:rPr>
          <w:rFonts w:ascii="Times New Roman" w:hAnsi="Times New Roman"/>
        </w:rPr>
        <w:t xml:space="preserve">венными данным органам организациями, </w:t>
      </w:r>
      <w:r>
        <w:rPr>
          <w:rFonts w:ascii="Times New Roman" w:hAnsi="Times New Roman"/>
        </w:rPr>
        <w:t>у</w:t>
      </w:r>
      <w:r w:rsidRPr="00FE6A85">
        <w:rPr>
          <w:rFonts w:ascii="Times New Roman" w:hAnsi="Times New Roman"/>
        </w:rPr>
        <w:t>частвующими в предоставлении мун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ципальной услуги, в дальнейшей работе по предоставлению муниципальной услуги.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FE6A85" w:rsidRDefault="00BE22A2" w:rsidP="00530A4C">
      <w:pPr>
        <w:pStyle w:val="ConsPlusNormal"/>
        <w:ind w:firstLine="709"/>
        <w:jc w:val="center"/>
        <w:outlineLvl w:val="1"/>
        <w:rPr>
          <w:rFonts w:ascii="Times New Roman" w:hAnsi="Times New Roman"/>
          <w:b/>
        </w:rPr>
      </w:pPr>
      <w:r w:rsidRPr="00FE6A85">
        <w:rPr>
          <w:rFonts w:ascii="Times New Roman" w:hAnsi="Times New Roman"/>
          <w:b/>
        </w:rPr>
        <w:t>5. Досудебный порядок обжалования решения и действия</w:t>
      </w:r>
    </w:p>
    <w:p w:rsidR="00BE22A2" w:rsidRPr="00FE6A85" w:rsidRDefault="00BE22A2" w:rsidP="00530A4C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FE6A85">
        <w:rPr>
          <w:rFonts w:ascii="Times New Roman" w:hAnsi="Times New Roman"/>
          <w:b/>
        </w:rPr>
        <w:t>(бездействия) органа, представляющего муниципальную услугу,</w:t>
      </w:r>
    </w:p>
    <w:p w:rsidR="00BE22A2" w:rsidRPr="00FE6A85" w:rsidRDefault="00BE22A2" w:rsidP="00530A4C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FE6A85">
        <w:rPr>
          <w:rFonts w:ascii="Times New Roman" w:hAnsi="Times New Roman"/>
          <w:b/>
        </w:rPr>
        <w:t>а также должностных лиц и муниципальных служащих,</w:t>
      </w:r>
    </w:p>
    <w:p w:rsidR="00BE22A2" w:rsidRPr="00FE6A85" w:rsidRDefault="00BE22A2" w:rsidP="00530A4C">
      <w:pPr>
        <w:pStyle w:val="ConsPlusNormal"/>
        <w:ind w:firstLine="709"/>
        <w:jc w:val="center"/>
        <w:rPr>
          <w:rFonts w:ascii="Times New Roman" w:hAnsi="Times New Roman"/>
          <w:b/>
        </w:rPr>
      </w:pPr>
      <w:r w:rsidRPr="00FE6A85">
        <w:rPr>
          <w:rFonts w:ascii="Times New Roman" w:hAnsi="Times New Roman"/>
          <w:b/>
        </w:rPr>
        <w:t>обеспечивающих ее предоставление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5.1. Заявители имеют право на обжалование решений, принятых в ходе пр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 xml:space="preserve">доставления муниципальной услуги, действий или бездействия должностных лиц </w:t>
      </w:r>
      <w:r w:rsidRPr="00FE6A85">
        <w:rPr>
          <w:rFonts w:ascii="Times New Roman" w:hAnsi="Times New Roman"/>
          <w:i/>
        </w:rPr>
        <w:t>ОМСУ</w:t>
      </w:r>
      <w:r>
        <w:rPr>
          <w:rFonts w:ascii="Times New Roman" w:hAnsi="Times New Roman"/>
        </w:rPr>
        <w:t xml:space="preserve"> </w:t>
      </w:r>
      <w:r w:rsidRPr="00FE6A85">
        <w:rPr>
          <w:rFonts w:ascii="Times New Roman" w:hAnsi="Times New Roman"/>
        </w:rPr>
        <w:t>в досудебном порядке.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 xml:space="preserve">Жалоба </w:t>
      </w:r>
      <w:r>
        <w:rPr>
          <w:rFonts w:ascii="Times New Roman" w:hAnsi="Times New Roman"/>
        </w:rPr>
        <w:t>может быть направлена по почте</w:t>
      </w:r>
      <w:r w:rsidRPr="00FE6A85">
        <w:rPr>
          <w:rFonts w:ascii="Times New Roman" w:hAnsi="Times New Roman"/>
        </w:rPr>
        <w:t>, единого портала государственных и муниципальных услуг либо регионального портала государственных и муниципал</w:t>
      </w:r>
      <w:r w:rsidRPr="00FE6A85">
        <w:rPr>
          <w:rFonts w:ascii="Times New Roman" w:hAnsi="Times New Roman"/>
        </w:rPr>
        <w:t>ь</w:t>
      </w:r>
      <w:r w:rsidRPr="00FE6A85">
        <w:rPr>
          <w:rFonts w:ascii="Times New Roman" w:hAnsi="Times New Roman"/>
        </w:rPr>
        <w:t>ных услуг, в том числе в следующих случаях: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lastRenderedPageBreak/>
        <w:t>1) нарушение срока регистрации запроса заявителя о предоставлении м</w:t>
      </w:r>
      <w:r w:rsidRPr="00FE6A85">
        <w:rPr>
          <w:rFonts w:ascii="Times New Roman" w:hAnsi="Times New Roman"/>
        </w:rPr>
        <w:t>у</w:t>
      </w:r>
      <w:r w:rsidRPr="00FE6A85">
        <w:rPr>
          <w:rFonts w:ascii="Times New Roman" w:hAnsi="Times New Roman"/>
        </w:rPr>
        <w:t>ниц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пальной услуги;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2) нарушение срока предоставления муниципальной услуги;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</w:t>
      </w:r>
      <w:r w:rsidRPr="00FE6A85">
        <w:rPr>
          <w:rFonts w:ascii="Times New Roman" w:hAnsi="Times New Roman"/>
        </w:rPr>
        <w:t>ъ</w:t>
      </w:r>
      <w:r w:rsidRPr="00FE6A85">
        <w:rPr>
          <w:rFonts w:ascii="Times New Roman" w:hAnsi="Times New Roman"/>
        </w:rPr>
        <w:t>ектов Российской Федерации, муниципальными правовыми актами для предоставл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ния муниципальной услуги;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4) отказ в приеме документов, предоставление которых предусмотрено норм</w:t>
      </w:r>
      <w:r w:rsidRPr="00FE6A85">
        <w:rPr>
          <w:rFonts w:ascii="Times New Roman" w:hAnsi="Times New Roman"/>
        </w:rPr>
        <w:t>а</w:t>
      </w:r>
      <w:r w:rsidRPr="00FE6A85">
        <w:rPr>
          <w:rFonts w:ascii="Times New Roman" w:hAnsi="Times New Roman"/>
        </w:rPr>
        <w:t>тивными правовыми актами Российской Федерации, нормативными правовыми а</w:t>
      </w:r>
      <w:r w:rsidRPr="00FE6A85">
        <w:rPr>
          <w:rFonts w:ascii="Times New Roman" w:hAnsi="Times New Roman"/>
        </w:rPr>
        <w:t>к</w:t>
      </w:r>
      <w:r w:rsidRPr="00FE6A85">
        <w:rPr>
          <w:rFonts w:ascii="Times New Roman" w:hAnsi="Times New Roman"/>
        </w:rPr>
        <w:t>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Pr="00FE6A85">
        <w:rPr>
          <w:rFonts w:ascii="Times New Roman" w:hAnsi="Times New Roman"/>
        </w:rPr>
        <w:t>ы</w:t>
      </w:r>
      <w:r w:rsidRPr="00FE6A85">
        <w:rPr>
          <w:rFonts w:ascii="Times New Roman" w:hAnsi="Times New Roman"/>
        </w:rPr>
        <w:t>ми актами субъектов Российской Федерации, муниципальными правовыми актами;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6) затребование с заявителя при предоставлении муниципальной услуги пл</w:t>
      </w:r>
      <w:r w:rsidRPr="00FE6A85">
        <w:rPr>
          <w:rFonts w:ascii="Times New Roman" w:hAnsi="Times New Roman"/>
        </w:rPr>
        <w:t>а</w:t>
      </w:r>
      <w:r w:rsidRPr="00FE6A85">
        <w:rPr>
          <w:rFonts w:ascii="Times New Roman" w:hAnsi="Times New Roman"/>
        </w:rPr>
        <w:t>ты, не предусмотренной нормативными правовыми актами Российской Федерации, нормативными правовыми актами субъектов Российской Федерации, муниципал</w:t>
      </w:r>
      <w:r w:rsidRPr="00FE6A85">
        <w:rPr>
          <w:rFonts w:ascii="Times New Roman" w:hAnsi="Times New Roman"/>
        </w:rPr>
        <w:t>ь</w:t>
      </w:r>
      <w:r w:rsidRPr="00FE6A85">
        <w:rPr>
          <w:rFonts w:ascii="Times New Roman" w:hAnsi="Times New Roman"/>
        </w:rPr>
        <w:t>ными правовыми актами;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7) отказ органа, предоставляющего муниципальную услугу, должностного л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Заявители имеют право обратиться с жалобой лично (устно) или направить жалобу в письменном виде (далее - письменное обращение) на бумажном носителе по почте, сайта региональной информационной системы "Портал государственных и муниципальных услуг (функций) Амурской области", федеральной государственной информационной системы "Единый портал государственных и муниципальных у</w:t>
      </w:r>
      <w:r w:rsidRPr="00FE6A85">
        <w:rPr>
          <w:rFonts w:ascii="Times New Roman" w:hAnsi="Times New Roman"/>
        </w:rPr>
        <w:t>с</w:t>
      </w:r>
      <w:r w:rsidRPr="00FE6A85">
        <w:rPr>
          <w:rFonts w:ascii="Times New Roman" w:hAnsi="Times New Roman"/>
        </w:rPr>
        <w:t>луг (функций)", а также письменная жалоба может быть принята при личном приеме заявителя. В случае подачи жалобы при личном приеме заявитель представляет д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кумент, удостоверяющий его личность в соответствии с законодательством Росси</w:t>
      </w:r>
      <w:r w:rsidRPr="00FE6A85">
        <w:rPr>
          <w:rFonts w:ascii="Times New Roman" w:hAnsi="Times New Roman"/>
        </w:rPr>
        <w:t>й</w:t>
      </w:r>
      <w:r w:rsidRPr="00FE6A85">
        <w:rPr>
          <w:rFonts w:ascii="Times New Roman" w:hAnsi="Times New Roman"/>
        </w:rPr>
        <w:t>ской Федерации. При подаче жалобы в электронном виде документы могут быть представлены в форме электронных документов, подписанных электронной подп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Жалоба подлежит рассмотрению должностным лицом, наделенным полном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чиями по рассмотрению жалоб, в течение пятнадцати рабочих дней со дня ее регис</w:t>
      </w:r>
      <w:r w:rsidRPr="00FE6A85">
        <w:rPr>
          <w:rFonts w:ascii="Times New Roman" w:hAnsi="Times New Roman"/>
        </w:rPr>
        <w:t>т</w:t>
      </w:r>
      <w:r w:rsidRPr="00FE6A85">
        <w:rPr>
          <w:rFonts w:ascii="Times New Roman" w:hAnsi="Times New Roman"/>
        </w:rPr>
        <w:t>рации, а в случае обжалования отказа в приеме документов у заявителя либо в и</w:t>
      </w:r>
      <w:r w:rsidRPr="00FE6A85">
        <w:rPr>
          <w:rFonts w:ascii="Times New Roman" w:hAnsi="Times New Roman"/>
        </w:rPr>
        <w:t>с</w:t>
      </w:r>
      <w:r w:rsidRPr="00FE6A85">
        <w:rPr>
          <w:rFonts w:ascii="Times New Roman" w:hAnsi="Times New Roman"/>
        </w:rPr>
        <w:t>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гистрации.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Жалоба должна содержать: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1) наименование органа, предоставляющего муниципальную услугу, должн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стного лица органа, предоставляющего муниципальную услугу, либо муниципальн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го служащего, решения и действия (бездействие) которых обжалуются;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2) фамилию, имя, отчество (последнее - при наличии), сведения о месте ж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тельства заявителя - физического лица либо наименование, сведения о месте нахо</w:t>
      </w:r>
      <w:r w:rsidRPr="00FE6A85">
        <w:rPr>
          <w:rFonts w:ascii="Times New Roman" w:hAnsi="Times New Roman"/>
        </w:rPr>
        <w:t>ж</w:t>
      </w:r>
      <w:r w:rsidRPr="00FE6A85">
        <w:rPr>
          <w:rFonts w:ascii="Times New Roman" w:hAnsi="Times New Roman"/>
        </w:rPr>
        <w:t>дения заявителя - юридического лица, а также номер (номера) контактного тел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фона, адрес (адреса) электронной почты (при наличии) и почтовый адрес, по кот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рым до</w:t>
      </w:r>
      <w:r w:rsidRPr="00FE6A85">
        <w:rPr>
          <w:rFonts w:ascii="Times New Roman" w:hAnsi="Times New Roman"/>
        </w:rPr>
        <w:t>л</w:t>
      </w:r>
      <w:r w:rsidRPr="00FE6A85">
        <w:rPr>
          <w:rFonts w:ascii="Times New Roman" w:hAnsi="Times New Roman"/>
        </w:rPr>
        <w:lastRenderedPageBreak/>
        <w:t>жен быть направлен ответ заявителю;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3) сведения об обжалуемых решениях и действиях (бездействии) органа, пр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доставляющего муниципальную услугу, должностного лица органа, предоставля</w:t>
      </w:r>
      <w:r w:rsidRPr="00FE6A85">
        <w:rPr>
          <w:rFonts w:ascii="Times New Roman" w:hAnsi="Times New Roman"/>
        </w:rPr>
        <w:t>ю</w:t>
      </w:r>
      <w:r w:rsidRPr="00FE6A85">
        <w:rPr>
          <w:rFonts w:ascii="Times New Roman" w:hAnsi="Times New Roman"/>
        </w:rPr>
        <w:t>щего муниципальную услугу, либо муниципального служащего;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4) доводы, на основании которых заявитель не согласен с решением и дейс</w:t>
      </w:r>
      <w:r w:rsidRPr="00FE6A85">
        <w:rPr>
          <w:rFonts w:ascii="Times New Roman" w:hAnsi="Times New Roman"/>
        </w:rPr>
        <w:t>т</w:t>
      </w:r>
      <w:r w:rsidRPr="00FE6A85">
        <w:rPr>
          <w:rFonts w:ascii="Times New Roman" w:hAnsi="Times New Roman"/>
        </w:rPr>
        <w:t>вием (бездействием) органа, предоставляющего муниципальную услугу, должнос</w:t>
      </w:r>
      <w:r w:rsidRPr="00FE6A85">
        <w:rPr>
          <w:rFonts w:ascii="Times New Roman" w:hAnsi="Times New Roman"/>
        </w:rPr>
        <w:t>т</w:t>
      </w:r>
      <w:r w:rsidRPr="00FE6A85">
        <w:rPr>
          <w:rFonts w:ascii="Times New Roman" w:hAnsi="Times New Roman"/>
        </w:rPr>
        <w:t>ного лица органа, предоставляющего муниципальную услугу, либо муниципального служащего. Заявителем могут быть представлены документы (при наличии), по</w:t>
      </w:r>
      <w:r w:rsidRPr="00FE6A85">
        <w:rPr>
          <w:rFonts w:ascii="Times New Roman" w:hAnsi="Times New Roman"/>
        </w:rPr>
        <w:t>д</w:t>
      </w:r>
      <w:r w:rsidRPr="00FE6A85">
        <w:rPr>
          <w:rFonts w:ascii="Times New Roman" w:hAnsi="Times New Roman"/>
        </w:rPr>
        <w:t>тверждающие доводы заявителя, либо их копии.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Заявитель вправе запрашивать и получать информацию и документы, необх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димые для обоснования и рассмотрения жалобы.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В случае если жалоба подается через представителя заявителя, также пре</w:t>
      </w:r>
      <w:r w:rsidRPr="00FE6A85">
        <w:rPr>
          <w:rFonts w:ascii="Times New Roman" w:hAnsi="Times New Roman"/>
        </w:rPr>
        <w:t>д</w:t>
      </w:r>
      <w:r w:rsidRPr="00FE6A85">
        <w:rPr>
          <w:rFonts w:ascii="Times New Roman" w:hAnsi="Times New Roman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</w:t>
      </w:r>
      <w:r w:rsidRPr="00FE6A85">
        <w:rPr>
          <w:rFonts w:ascii="Times New Roman" w:hAnsi="Times New Roman"/>
        </w:rPr>
        <w:t>т</w:t>
      </w:r>
      <w:r w:rsidRPr="00FE6A85">
        <w:rPr>
          <w:rFonts w:ascii="Times New Roman" w:hAnsi="Times New Roman"/>
        </w:rPr>
        <w:t>вление действий от имени заявителя, может быть представлена: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ля или уполномоченным этим руководителем лицом (для юридических лиц);</w:t>
      </w:r>
    </w:p>
    <w:p w:rsidR="00BE22A2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</w:t>
      </w:r>
      <w:r w:rsidRPr="00FE6A85">
        <w:rPr>
          <w:rFonts w:ascii="Times New Roman" w:hAnsi="Times New Roman"/>
        </w:rPr>
        <w:t>з</w:t>
      </w:r>
      <w:r w:rsidRPr="00FE6A85">
        <w:rPr>
          <w:rFonts w:ascii="Times New Roman" w:hAnsi="Times New Roman"/>
        </w:rPr>
        <w:t>действия) органа, предоставляющего муниципальную услугу, его должностного лица либо муниципальных служащих.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административным регламентом.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При отсутствии вышестоящего органа жалоба подается непосредственно р</w:t>
      </w:r>
      <w:r w:rsidRPr="00FE6A85">
        <w:rPr>
          <w:rFonts w:ascii="Times New Roman" w:hAnsi="Times New Roman"/>
        </w:rPr>
        <w:t>у</w:t>
      </w:r>
      <w:r w:rsidRPr="00FE6A85">
        <w:rPr>
          <w:rFonts w:ascii="Times New Roman" w:hAnsi="Times New Roman"/>
        </w:rPr>
        <w:t>ководителю органа, предоставляющего муниципальную услугу, и рассматривается им в соответствии с настоящим административным регламентом.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В случае если жалоба подана заявителем в орган, в компетенцию которого не входит принятие решения по жалобе, то в течение 3 рабочих дней со дня ее регис</w:t>
      </w:r>
      <w:r w:rsidRPr="00FE6A85">
        <w:rPr>
          <w:rFonts w:ascii="Times New Roman" w:hAnsi="Times New Roman"/>
        </w:rPr>
        <w:t>т</w:t>
      </w:r>
      <w:r w:rsidRPr="00FE6A85">
        <w:rPr>
          <w:rFonts w:ascii="Times New Roman" w:hAnsi="Times New Roman"/>
        </w:rPr>
        <w:t>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 xml:space="preserve">По результатам рассмотрения жалобы </w:t>
      </w:r>
      <w:r w:rsidRPr="00FE6A85">
        <w:rPr>
          <w:rFonts w:ascii="Times New Roman" w:hAnsi="Times New Roman"/>
          <w:i/>
        </w:rPr>
        <w:t>ОМСУ</w:t>
      </w:r>
      <w:r w:rsidRPr="00FE6A85">
        <w:rPr>
          <w:rFonts w:ascii="Times New Roman" w:hAnsi="Times New Roman"/>
        </w:rPr>
        <w:t xml:space="preserve"> может быть принято одно из следующих решений: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чаток и ошибок в выданных в результате предоставления муниципальной услуги д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кументах, возврата заявителю денежных средств, взимание которых не предусмо</w:t>
      </w:r>
      <w:r w:rsidRPr="00FE6A85">
        <w:rPr>
          <w:rFonts w:ascii="Times New Roman" w:hAnsi="Times New Roman"/>
        </w:rPr>
        <w:t>т</w:t>
      </w:r>
      <w:r w:rsidRPr="00FE6A85">
        <w:rPr>
          <w:rFonts w:ascii="Times New Roman" w:hAnsi="Times New Roman"/>
        </w:rPr>
        <w:t>рено нормативными правовыми актами Российской Федерации, нормативными пр</w:t>
      </w:r>
      <w:r w:rsidRPr="00FE6A85">
        <w:rPr>
          <w:rFonts w:ascii="Times New Roman" w:hAnsi="Times New Roman"/>
        </w:rPr>
        <w:t>а</w:t>
      </w:r>
      <w:r w:rsidRPr="00FE6A85">
        <w:rPr>
          <w:rFonts w:ascii="Times New Roman" w:hAnsi="Times New Roman"/>
        </w:rPr>
        <w:t>вовыми актами субъектов Российской Федерации, муниципальными правовыми а</w:t>
      </w:r>
      <w:r w:rsidRPr="00FE6A85">
        <w:rPr>
          <w:rFonts w:ascii="Times New Roman" w:hAnsi="Times New Roman"/>
        </w:rPr>
        <w:t>к</w:t>
      </w:r>
      <w:r w:rsidRPr="00FE6A85">
        <w:rPr>
          <w:rFonts w:ascii="Times New Roman" w:hAnsi="Times New Roman"/>
        </w:rPr>
        <w:t>тами, а также в иных формах;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2) отказать в удовлетворении жалобы.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lastRenderedPageBreak/>
        <w:t>Уполномоченный на рассмотрение жалобы орган отказывает в удовлетвор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нии жалобы в следующих случаях: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а) наличие вступившего в законную силу решения суда по жалобе о том же предмете и по тем же основаниям;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в) наличие решения по жалобе, принятого ранее в соответствии с требовани</w:t>
      </w:r>
      <w:r w:rsidRPr="00FE6A85">
        <w:rPr>
          <w:rFonts w:ascii="Times New Roman" w:hAnsi="Times New Roman"/>
        </w:rPr>
        <w:t>я</w:t>
      </w:r>
      <w:r w:rsidRPr="00FE6A85">
        <w:rPr>
          <w:rFonts w:ascii="Times New Roman" w:hAnsi="Times New Roman"/>
        </w:rPr>
        <w:t>ми настоящего административного регламента в отношении того же заявителя и по тому же предмету жалобы.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Уполномоченный на рассмотрение жалобы орган вправе оставить жалобу без ответа в следующих случаях: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б) отсутствие возможности прочитать какую-либо часть текста жалобы, фам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лию, имя, отчество (при наличии) и (или) почтовый адрес заявителя, указанные в ж</w:t>
      </w:r>
      <w:r w:rsidRPr="00FE6A85">
        <w:rPr>
          <w:rFonts w:ascii="Times New Roman" w:hAnsi="Times New Roman"/>
        </w:rPr>
        <w:t>а</w:t>
      </w:r>
      <w:r w:rsidRPr="00FE6A85">
        <w:rPr>
          <w:rFonts w:ascii="Times New Roman" w:hAnsi="Times New Roman"/>
        </w:rPr>
        <w:t>лобе.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Основания для приостановления рассмотрения жалобы не предусмотрены.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В случае установления в ходе или по результатам рассмотрения жалобы пр</w:t>
      </w:r>
      <w:r w:rsidRPr="00FE6A85">
        <w:rPr>
          <w:rFonts w:ascii="Times New Roman" w:hAnsi="Times New Roman"/>
        </w:rPr>
        <w:t>и</w:t>
      </w:r>
      <w:r w:rsidRPr="00FE6A85">
        <w:rPr>
          <w:rFonts w:ascii="Times New Roman" w:hAnsi="Times New Roman"/>
        </w:rPr>
        <w:t>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</w:t>
      </w:r>
      <w:r w:rsidRPr="00FE6A85">
        <w:rPr>
          <w:rFonts w:ascii="Times New Roman" w:hAnsi="Times New Roman"/>
        </w:rPr>
        <w:t>е</w:t>
      </w:r>
      <w:r w:rsidRPr="00FE6A85">
        <w:rPr>
          <w:rFonts w:ascii="Times New Roman" w:hAnsi="Times New Roman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22A2" w:rsidRPr="00FE6A8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Не позднее дня, следующего за днем принятия указанного решения, заявителю в письменной форме и по желанию заявителя в электронной форме направляется м</w:t>
      </w:r>
      <w:r w:rsidRPr="00FE6A85">
        <w:rPr>
          <w:rFonts w:ascii="Times New Roman" w:hAnsi="Times New Roman"/>
        </w:rPr>
        <w:t>о</w:t>
      </w:r>
      <w:r w:rsidRPr="00FE6A85">
        <w:rPr>
          <w:rFonts w:ascii="Times New Roman" w:hAnsi="Times New Roman"/>
        </w:rPr>
        <w:t>тивированный ответ о результатах рассмотрения жалобы.</w:t>
      </w:r>
    </w:p>
    <w:p w:rsidR="00BE22A2" w:rsidRPr="000C525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FE6A85">
        <w:rPr>
          <w:rFonts w:ascii="Times New Roman" w:hAnsi="Times New Roman"/>
        </w:rPr>
        <w:t>В случае несогласия с результатами досудебного обжалования, а также на л</w:t>
      </w:r>
      <w:r w:rsidRPr="00FE6A85">
        <w:rPr>
          <w:rFonts w:ascii="Times New Roman" w:hAnsi="Times New Roman"/>
        </w:rPr>
        <w:t>ю</w:t>
      </w:r>
      <w:r w:rsidRPr="00FE6A85">
        <w:rPr>
          <w:rFonts w:ascii="Times New Roman" w:hAnsi="Times New Roman"/>
        </w:rPr>
        <w:t>бой стадии рассмотрения спорных вопросов заявитель имеет право обратиться в суд в соответствии с установленным действующим законодательством порядке.</w:t>
      </w:r>
    </w:p>
    <w:p w:rsidR="00BE22A2" w:rsidRPr="000C5255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</w:p>
    <w:p w:rsidR="00BE22A2" w:rsidRPr="000C5255" w:rsidRDefault="00BE22A2" w:rsidP="00530A4C">
      <w:pPr>
        <w:pStyle w:val="ConsPlusNormal"/>
        <w:ind w:firstLine="709"/>
        <w:jc w:val="both"/>
        <w:outlineLvl w:val="0"/>
        <w:rPr>
          <w:rFonts w:ascii="Times New Roman" w:hAnsi="Times New Roman"/>
        </w:rPr>
      </w:pPr>
      <w:r w:rsidRPr="000C5255">
        <w:rPr>
          <w:rFonts w:ascii="Times New Roman" w:hAnsi="Times New Roman"/>
        </w:rPr>
        <w:br w:type="page"/>
      </w:r>
    </w:p>
    <w:p w:rsidR="00BE22A2" w:rsidRPr="000C5255" w:rsidRDefault="00BE22A2" w:rsidP="009E6621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Pr="000C5255">
        <w:rPr>
          <w:sz w:val="26"/>
          <w:szCs w:val="26"/>
        </w:rPr>
        <w:t xml:space="preserve"> 1</w:t>
      </w:r>
    </w:p>
    <w:p w:rsidR="00BE22A2" w:rsidRPr="000C5255" w:rsidRDefault="00BE22A2" w:rsidP="00530A4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к административному регламенту</w:t>
      </w:r>
    </w:p>
    <w:p w:rsidR="00BE22A2" w:rsidRPr="000C5255" w:rsidRDefault="00BE22A2" w:rsidP="00530A4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предоставления муниципальной услуги</w:t>
      </w:r>
    </w:p>
    <w:p w:rsidR="00BE22A2" w:rsidRPr="000C5255" w:rsidRDefault="00BE22A2" w:rsidP="00530A4C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BE22A2" w:rsidRPr="00AF4F10" w:rsidRDefault="00BE22A2" w:rsidP="00552E91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6"/>
          <w:szCs w:val="26"/>
        </w:rPr>
      </w:pPr>
      <w:r w:rsidRPr="00070CC2">
        <w:rPr>
          <w:b/>
          <w:sz w:val="26"/>
          <w:szCs w:val="26"/>
        </w:rPr>
        <w:t xml:space="preserve">Общая информация </w:t>
      </w:r>
      <w:r w:rsidRPr="00AF4F10">
        <w:rPr>
          <w:b/>
          <w:sz w:val="26"/>
          <w:szCs w:val="26"/>
        </w:rPr>
        <w:t>об администрации Сосновоборского сельсовета</w:t>
      </w:r>
    </w:p>
    <w:p w:rsidR="00BE22A2" w:rsidRPr="00070CC2" w:rsidRDefault="00BE22A2" w:rsidP="00552E91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9"/>
        <w:gridCol w:w="4667"/>
      </w:tblGrid>
      <w:tr w:rsidR="00BE22A2" w:rsidRPr="00070CC2" w:rsidTr="00366575">
        <w:tc>
          <w:tcPr>
            <w:tcW w:w="2608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Почтовый адрес для направления корре</w:t>
            </w:r>
            <w:r w:rsidRPr="00845647">
              <w:rPr>
                <w:sz w:val="26"/>
                <w:szCs w:val="26"/>
                <w:lang w:val="ru-RU"/>
              </w:rPr>
              <w:t>с</w:t>
            </w:r>
            <w:r w:rsidRPr="00845647">
              <w:rPr>
                <w:sz w:val="26"/>
                <w:szCs w:val="26"/>
                <w:lang w:val="ru-RU"/>
              </w:rPr>
              <w:t>понденции</w:t>
            </w:r>
          </w:p>
        </w:tc>
        <w:tc>
          <w:tcPr>
            <w:tcW w:w="23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676204 ул.Советская,1, с.Сосновый Бор, Зейский район, Амурская область</w:t>
            </w:r>
          </w:p>
        </w:tc>
      </w:tr>
      <w:tr w:rsidR="00BE22A2" w:rsidRPr="00070CC2" w:rsidTr="00366575">
        <w:tc>
          <w:tcPr>
            <w:tcW w:w="2608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там же</w:t>
            </w:r>
          </w:p>
        </w:tc>
      </w:tr>
      <w:tr w:rsidR="00BE22A2" w:rsidRPr="00070CC2" w:rsidTr="00366575">
        <w:tc>
          <w:tcPr>
            <w:tcW w:w="2608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Адрес электронной почты для направл</w:t>
            </w:r>
            <w:r w:rsidRPr="00845647">
              <w:rPr>
                <w:sz w:val="26"/>
                <w:szCs w:val="26"/>
                <w:lang w:val="ru-RU"/>
              </w:rPr>
              <w:t>е</w:t>
            </w:r>
            <w:r w:rsidRPr="00845647">
              <w:rPr>
                <w:sz w:val="26"/>
                <w:szCs w:val="26"/>
                <w:lang w:val="ru-RU"/>
              </w:rPr>
              <w:t>ния корреспонденции</w:t>
            </w:r>
          </w:p>
        </w:tc>
        <w:tc>
          <w:tcPr>
            <w:tcW w:w="2392" w:type="pct"/>
          </w:tcPr>
          <w:p w:rsidR="00BE22A2" w:rsidRPr="00323DBB" w:rsidRDefault="00BE22A2" w:rsidP="00366575">
            <w:pPr>
              <w:widowControl w:val="0"/>
              <w:shd w:val="clear" w:color="auto" w:fill="FFFFFF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azr_sbor@mail.ru</w:t>
            </w:r>
          </w:p>
        </w:tc>
      </w:tr>
      <w:tr w:rsidR="00BE22A2" w:rsidRPr="00070CC2" w:rsidTr="00366575">
        <w:tc>
          <w:tcPr>
            <w:tcW w:w="2608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8 (416 58)57-1-04</w:t>
            </w:r>
          </w:p>
        </w:tc>
      </w:tr>
      <w:tr w:rsidR="00BE22A2" w:rsidRPr="00070CC2" w:rsidTr="00366575">
        <w:tc>
          <w:tcPr>
            <w:tcW w:w="2608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8 (416 58) 57-1-53</w:t>
            </w:r>
          </w:p>
        </w:tc>
      </w:tr>
      <w:tr w:rsidR="00BE22A2" w:rsidRPr="00070CC2" w:rsidTr="00366575">
        <w:tc>
          <w:tcPr>
            <w:tcW w:w="2608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BE22A2" w:rsidRPr="00070CC2" w:rsidRDefault="00BE22A2" w:rsidP="00366575">
            <w:pPr>
              <w:widowControl w:val="0"/>
              <w:shd w:val="clear" w:color="auto" w:fill="FFFFFF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E22A2" w:rsidRPr="00070CC2" w:rsidTr="00366575">
        <w:tc>
          <w:tcPr>
            <w:tcW w:w="2608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BE22A2" w:rsidRPr="00070CC2" w:rsidRDefault="00BE22A2" w:rsidP="00366575">
            <w:pPr>
              <w:widowControl w:val="0"/>
              <w:shd w:val="clear" w:color="auto" w:fill="FFFFFF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Ельчин Николай Владимирович – глава Сосновоборского сельсовета</w:t>
            </w:r>
          </w:p>
        </w:tc>
      </w:tr>
    </w:tbl>
    <w:p w:rsidR="00BE22A2" w:rsidRDefault="00BE22A2" w:rsidP="00552E91">
      <w:pPr>
        <w:pStyle w:val="af3"/>
        <w:widowControl w:val="0"/>
        <w:spacing w:before="0" w:beforeAutospacing="0" w:after="0" w:afterAutospacing="0" w:line="240" w:lineRule="auto"/>
        <w:ind w:firstLine="284"/>
        <w:rPr>
          <w:sz w:val="26"/>
          <w:szCs w:val="26"/>
        </w:rPr>
      </w:pPr>
    </w:p>
    <w:p w:rsidR="00BE22A2" w:rsidRPr="00070CC2" w:rsidRDefault="00BE22A2" w:rsidP="00552E91">
      <w:pPr>
        <w:pStyle w:val="af3"/>
        <w:widowControl w:val="0"/>
        <w:spacing w:before="0" w:beforeAutospacing="0" w:after="0" w:afterAutospacing="0" w:line="240" w:lineRule="auto"/>
        <w:ind w:firstLine="284"/>
        <w:rPr>
          <w:sz w:val="26"/>
          <w:szCs w:val="26"/>
        </w:rPr>
      </w:pPr>
    </w:p>
    <w:p w:rsidR="00BE22A2" w:rsidRDefault="00BE22A2" w:rsidP="00552E91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6"/>
          <w:szCs w:val="26"/>
        </w:rPr>
      </w:pPr>
      <w:r w:rsidRPr="00070CC2">
        <w:rPr>
          <w:b/>
          <w:sz w:val="26"/>
          <w:szCs w:val="26"/>
        </w:rPr>
        <w:t xml:space="preserve">График работы </w:t>
      </w:r>
      <w:r w:rsidRPr="00323DBB">
        <w:rPr>
          <w:b/>
          <w:sz w:val="26"/>
          <w:szCs w:val="26"/>
        </w:rPr>
        <w:t>администрации Сосновоборского сельсовета, Зейского ра</w:t>
      </w:r>
      <w:r w:rsidRPr="00323DBB">
        <w:rPr>
          <w:b/>
          <w:sz w:val="26"/>
          <w:szCs w:val="26"/>
        </w:rPr>
        <w:t>й</w:t>
      </w:r>
      <w:r w:rsidRPr="00323DBB">
        <w:rPr>
          <w:b/>
          <w:sz w:val="26"/>
          <w:szCs w:val="26"/>
        </w:rPr>
        <w:t>она, Амурской области</w:t>
      </w:r>
    </w:p>
    <w:p w:rsidR="00BE22A2" w:rsidRPr="00323DBB" w:rsidRDefault="00BE22A2" w:rsidP="00552E91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2"/>
        <w:gridCol w:w="3522"/>
        <w:gridCol w:w="4082"/>
      </w:tblGrid>
      <w:tr w:rsidR="00BE22A2" w:rsidRPr="00070CC2" w:rsidTr="00552E91">
        <w:tc>
          <w:tcPr>
            <w:tcW w:w="1103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День недели</w:t>
            </w:r>
          </w:p>
        </w:tc>
        <w:tc>
          <w:tcPr>
            <w:tcW w:w="1805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Часы работы (обеденный перерыв)</w:t>
            </w:r>
          </w:p>
        </w:tc>
        <w:tc>
          <w:tcPr>
            <w:tcW w:w="20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Часы приема граждан</w:t>
            </w:r>
          </w:p>
        </w:tc>
      </w:tr>
      <w:tr w:rsidR="00BE22A2" w:rsidRPr="00070CC2" w:rsidTr="00552E91">
        <w:tc>
          <w:tcPr>
            <w:tcW w:w="1103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Понедельник</w:t>
            </w:r>
          </w:p>
        </w:tc>
        <w:tc>
          <w:tcPr>
            <w:tcW w:w="1805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hanging="3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8-30 – 17-00(12-30  - 14-00)</w:t>
            </w:r>
          </w:p>
        </w:tc>
        <w:tc>
          <w:tcPr>
            <w:tcW w:w="20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hanging="48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10-00 – 12-30;14-00 -15-00</w:t>
            </w:r>
          </w:p>
        </w:tc>
      </w:tr>
      <w:tr w:rsidR="00BE22A2" w:rsidRPr="00070CC2" w:rsidTr="00552E91">
        <w:tc>
          <w:tcPr>
            <w:tcW w:w="1103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Вторник</w:t>
            </w:r>
          </w:p>
        </w:tc>
        <w:tc>
          <w:tcPr>
            <w:tcW w:w="1805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hanging="3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8-30 – 17-00(12-30  - 14-00)</w:t>
            </w:r>
          </w:p>
        </w:tc>
        <w:tc>
          <w:tcPr>
            <w:tcW w:w="20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hanging="48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10-00 – 12-30;14-00 -15-00</w:t>
            </w:r>
          </w:p>
        </w:tc>
      </w:tr>
      <w:tr w:rsidR="00BE22A2" w:rsidRPr="00070CC2" w:rsidTr="00552E91">
        <w:tc>
          <w:tcPr>
            <w:tcW w:w="1103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Среда</w:t>
            </w:r>
          </w:p>
        </w:tc>
        <w:tc>
          <w:tcPr>
            <w:tcW w:w="1805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hanging="3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8-30 – 17-00(12-30  - 14-00)</w:t>
            </w:r>
          </w:p>
        </w:tc>
        <w:tc>
          <w:tcPr>
            <w:tcW w:w="20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hanging="48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10-00 – 12-30;14-00 -15-00</w:t>
            </w:r>
          </w:p>
        </w:tc>
      </w:tr>
      <w:tr w:rsidR="00BE22A2" w:rsidRPr="00070CC2" w:rsidTr="00552E91">
        <w:tc>
          <w:tcPr>
            <w:tcW w:w="1103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Четверг</w:t>
            </w:r>
          </w:p>
        </w:tc>
        <w:tc>
          <w:tcPr>
            <w:tcW w:w="1805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 xml:space="preserve">выездной день в сёла </w:t>
            </w:r>
          </w:p>
        </w:tc>
        <w:tc>
          <w:tcPr>
            <w:tcW w:w="20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</w:p>
        </w:tc>
      </w:tr>
      <w:tr w:rsidR="00BE22A2" w:rsidRPr="00070CC2" w:rsidTr="00552E91">
        <w:tc>
          <w:tcPr>
            <w:tcW w:w="1103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Пятница</w:t>
            </w:r>
          </w:p>
        </w:tc>
        <w:tc>
          <w:tcPr>
            <w:tcW w:w="1805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hanging="3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8-30 – 15-30 без перерыва</w:t>
            </w:r>
          </w:p>
        </w:tc>
        <w:tc>
          <w:tcPr>
            <w:tcW w:w="20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не приемный день</w:t>
            </w:r>
          </w:p>
        </w:tc>
      </w:tr>
      <w:tr w:rsidR="00BE22A2" w:rsidRPr="00070CC2" w:rsidTr="00552E91">
        <w:tc>
          <w:tcPr>
            <w:tcW w:w="1103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Суббота</w:t>
            </w:r>
          </w:p>
        </w:tc>
        <w:tc>
          <w:tcPr>
            <w:tcW w:w="1805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выходной</w:t>
            </w:r>
          </w:p>
        </w:tc>
        <w:tc>
          <w:tcPr>
            <w:tcW w:w="20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</w:p>
        </w:tc>
      </w:tr>
      <w:tr w:rsidR="00BE22A2" w:rsidRPr="00070CC2" w:rsidTr="00552E91">
        <w:tc>
          <w:tcPr>
            <w:tcW w:w="1103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Воскресенье</w:t>
            </w:r>
          </w:p>
        </w:tc>
        <w:tc>
          <w:tcPr>
            <w:tcW w:w="1805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845647">
              <w:rPr>
                <w:sz w:val="26"/>
                <w:szCs w:val="26"/>
                <w:lang w:val="ru-RU"/>
              </w:rPr>
              <w:t>выходной</w:t>
            </w:r>
          </w:p>
        </w:tc>
        <w:tc>
          <w:tcPr>
            <w:tcW w:w="2092" w:type="pct"/>
          </w:tcPr>
          <w:p w:rsidR="00BE22A2" w:rsidRPr="00C91DBE" w:rsidRDefault="00BE22A2" w:rsidP="00366575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</w:p>
        </w:tc>
      </w:tr>
    </w:tbl>
    <w:p w:rsidR="00BE22A2" w:rsidRDefault="00BE22A2" w:rsidP="00BE73C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6"/>
          <w:szCs w:val="26"/>
        </w:rPr>
      </w:pPr>
      <w:r w:rsidRPr="00070CC2">
        <w:rPr>
          <w:sz w:val="26"/>
          <w:szCs w:val="26"/>
        </w:rPr>
        <w:br w:type="page"/>
      </w:r>
    </w:p>
    <w:p w:rsidR="00BE22A2" w:rsidRPr="000C5255" w:rsidRDefault="00BE22A2" w:rsidP="00BE73C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BE22A2" w:rsidRPr="000C5255" w:rsidRDefault="00BE22A2" w:rsidP="00BE73C3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к административному регламенту</w:t>
      </w:r>
    </w:p>
    <w:p w:rsidR="00BE22A2" w:rsidRPr="000C5255" w:rsidRDefault="00BE22A2" w:rsidP="00BE73C3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предоставления муниципальной услуги</w:t>
      </w:r>
    </w:p>
    <w:p w:rsidR="00BE22A2" w:rsidRDefault="00BE22A2" w:rsidP="00BE73C3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</w:p>
    <w:p w:rsidR="00BE22A2" w:rsidRPr="00D14421" w:rsidRDefault="00BE22A2" w:rsidP="00BE73C3">
      <w:pPr>
        <w:autoSpaceDE w:val="0"/>
        <w:autoSpaceDN w:val="0"/>
        <w:adjustRightInd w:val="0"/>
        <w:spacing w:line="240" w:lineRule="auto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Главе сельсовета</w:t>
      </w:r>
      <w:r w:rsidRPr="00D14421">
        <w:rPr>
          <w:sz w:val="26"/>
          <w:szCs w:val="26"/>
          <w:lang w:eastAsia="ru-RU"/>
        </w:rPr>
        <w:t>_____________________</w:t>
      </w:r>
    </w:p>
    <w:p w:rsidR="00BE22A2" w:rsidRPr="00D14421" w:rsidRDefault="00BE22A2" w:rsidP="00BE73C3">
      <w:pPr>
        <w:tabs>
          <w:tab w:val="left" w:pos="3686"/>
        </w:tabs>
        <w:autoSpaceDE w:val="0"/>
        <w:autoSpaceDN w:val="0"/>
        <w:adjustRightInd w:val="0"/>
        <w:spacing w:line="240" w:lineRule="auto"/>
        <w:jc w:val="right"/>
        <w:rPr>
          <w:sz w:val="26"/>
          <w:szCs w:val="26"/>
          <w:lang w:eastAsia="ru-RU"/>
        </w:rPr>
      </w:pPr>
      <w:r w:rsidRPr="00D14421">
        <w:rPr>
          <w:sz w:val="26"/>
          <w:szCs w:val="26"/>
          <w:lang w:eastAsia="ru-RU"/>
        </w:rPr>
        <w:t>(инициалы, фамилия)</w:t>
      </w:r>
      <w:r w:rsidRPr="00D14421">
        <w:rPr>
          <w:sz w:val="26"/>
          <w:szCs w:val="26"/>
          <w:lang w:eastAsia="ru-RU"/>
        </w:rPr>
        <w:tab/>
      </w:r>
    </w:p>
    <w:p w:rsidR="00BE22A2" w:rsidRPr="00D14421" w:rsidRDefault="00BE22A2" w:rsidP="00BE73C3">
      <w:pPr>
        <w:autoSpaceDE w:val="0"/>
        <w:autoSpaceDN w:val="0"/>
        <w:adjustRightInd w:val="0"/>
        <w:spacing w:line="240" w:lineRule="auto"/>
        <w:jc w:val="right"/>
        <w:rPr>
          <w:sz w:val="26"/>
          <w:szCs w:val="26"/>
          <w:lang w:eastAsia="ru-RU"/>
        </w:rPr>
      </w:pPr>
      <w:r w:rsidRPr="00D14421">
        <w:rPr>
          <w:sz w:val="26"/>
          <w:szCs w:val="26"/>
          <w:lang w:eastAsia="ru-RU"/>
        </w:rPr>
        <w:t>от__________________________________</w:t>
      </w:r>
    </w:p>
    <w:p w:rsidR="00BE22A2" w:rsidRPr="00D14421" w:rsidRDefault="00BE22A2" w:rsidP="00BE73C3">
      <w:pPr>
        <w:tabs>
          <w:tab w:val="left" w:pos="4395"/>
        </w:tabs>
        <w:autoSpaceDE w:val="0"/>
        <w:autoSpaceDN w:val="0"/>
        <w:adjustRightInd w:val="0"/>
        <w:spacing w:line="240" w:lineRule="auto"/>
        <w:jc w:val="right"/>
        <w:rPr>
          <w:sz w:val="26"/>
          <w:szCs w:val="26"/>
          <w:lang w:eastAsia="ru-RU"/>
        </w:rPr>
      </w:pPr>
      <w:r w:rsidRPr="00D14421">
        <w:rPr>
          <w:sz w:val="26"/>
          <w:szCs w:val="26"/>
          <w:lang w:eastAsia="ru-RU"/>
        </w:rPr>
        <w:t>(фамилия, имя, отчество заявителя)</w:t>
      </w:r>
    </w:p>
    <w:p w:rsidR="00BE22A2" w:rsidRPr="00D14421" w:rsidRDefault="00BE22A2" w:rsidP="00BE73C3">
      <w:pPr>
        <w:spacing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D14421">
        <w:rPr>
          <w:rFonts w:eastAsia="SimSun"/>
          <w:sz w:val="26"/>
          <w:szCs w:val="26"/>
          <w:lang w:eastAsia="zh-CN"/>
        </w:rPr>
        <w:t>____________________________________</w:t>
      </w:r>
    </w:p>
    <w:p w:rsidR="00BE22A2" w:rsidRPr="00D14421" w:rsidRDefault="00BE22A2" w:rsidP="00BE73C3">
      <w:pPr>
        <w:autoSpaceDE w:val="0"/>
        <w:autoSpaceDN w:val="0"/>
        <w:adjustRightInd w:val="0"/>
        <w:spacing w:line="240" w:lineRule="auto"/>
        <w:jc w:val="right"/>
        <w:rPr>
          <w:sz w:val="26"/>
          <w:szCs w:val="26"/>
          <w:lang w:eastAsia="ru-RU"/>
        </w:rPr>
      </w:pPr>
      <w:r w:rsidRPr="00D14421">
        <w:rPr>
          <w:sz w:val="26"/>
          <w:szCs w:val="26"/>
          <w:lang w:eastAsia="ru-RU"/>
        </w:rPr>
        <w:t>(адрес проживания)</w:t>
      </w:r>
    </w:p>
    <w:p w:rsidR="00BE22A2" w:rsidRPr="00D14421" w:rsidRDefault="00BE22A2" w:rsidP="00BE73C3">
      <w:pPr>
        <w:autoSpaceDE w:val="0"/>
        <w:autoSpaceDN w:val="0"/>
        <w:adjustRightInd w:val="0"/>
        <w:spacing w:line="240" w:lineRule="auto"/>
        <w:jc w:val="right"/>
        <w:rPr>
          <w:sz w:val="26"/>
          <w:szCs w:val="26"/>
          <w:lang w:eastAsia="ru-RU"/>
        </w:rPr>
      </w:pPr>
      <w:r w:rsidRPr="00D14421">
        <w:rPr>
          <w:sz w:val="26"/>
          <w:szCs w:val="26"/>
          <w:lang w:eastAsia="ru-RU"/>
        </w:rPr>
        <w:t>телефон ____________________________</w:t>
      </w:r>
    </w:p>
    <w:p w:rsidR="00BE22A2" w:rsidRPr="00D14421" w:rsidRDefault="00BE22A2" w:rsidP="00530A4C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  <w:lang w:eastAsia="ru-RU"/>
        </w:rPr>
      </w:pPr>
    </w:p>
    <w:p w:rsidR="00BE22A2" w:rsidRPr="00D14421" w:rsidRDefault="00BE22A2" w:rsidP="00530A4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  <w:lang w:eastAsia="ru-RU"/>
        </w:rPr>
      </w:pPr>
      <w:r w:rsidRPr="00D14421">
        <w:rPr>
          <w:b/>
          <w:bCs/>
          <w:sz w:val="26"/>
          <w:szCs w:val="26"/>
          <w:lang w:eastAsia="ru-RU"/>
        </w:rPr>
        <w:t>ЗАЯВЛЕНИЕ</w:t>
      </w:r>
    </w:p>
    <w:p w:rsidR="00BE22A2" w:rsidRPr="00124963" w:rsidRDefault="00BE22A2" w:rsidP="00124963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  <w:lang w:eastAsia="ru-RU"/>
        </w:rPr>
      </w:pPr>
      <w:r w:rsidRPr="00D14421">
        <w:rPr>
          <w:sz w:val="26"/>
          <w:szCs w:val="26"/>
          <w:lang w:eastAsia="ru-RU"/>
        </w:rPr>
        <w:t xml:space="preserve">о </w:t>
      </w:r>
      <w:r>
        <w:rPr>
          <w:sz w:val="26"/>
          <w:szCs w:val="26"/>
          <w:lang w:eastAsia="ru-RU"/>
        </w:rPr>
        <w:t xml:space="preserve">предоставлении </w:t>
      </w:r>
      <w:r w:rsidRPr="00124963">
        <w:rPr>
          <w:sz w:val="26"/>
          <w:szCs w:val="26"/>
          <w:lang w:eastAsia="ru-RU"/>
        </w:rPr>
        <w:t>информации о порядке предоставления жилищно-коммунальных услуг населению</w:t>
      </w:r>
    </w:p>
    <w:p w:rsidR="00BE22A2" w:rsidRDefault="00BE22A2" w:rsidP="00530A4C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BE22A2" w:rsidRPr="00F104FA" w:rsidRDefault="00BE22A2" w:rsidP="00B259F8">
      <w:pPr>
        <w:pStyle w:val="af3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rPr>
          <w:rFonts w:eastAsia="Times New Roman"/>
          <w:sz w:val="26"/>
          <w:szCs w:val="26"/>
        </w:rPr>
      </w:pPr>
      <w:r w:rsidRPr="001B670C">
        <w:rPr>
          <w:rFonts w:eastAsia="Times New Roman"/>
          <w:sz w:val="26"/>
          <w:szCs w:val="26"/>
        </w:rPr>
        <w:t>В произвольной форме излагается вопрос по порядку предоставления жили</w:t>
      </w:r>
      <w:r w:rsidRPr="001B670C">
        <w:rPr>
          <w:rFonts w:eastAsia="Times New Roman"/>
          <w:sz w:val="26"/>
          <w:szCs w:val="26"/>
        </w:rPr>
        <w:t>щ</w:t>
      </w:r>
      <w:r w:rsidRPr="001B670C">
        <w:rPr>
          <w:rFonts w:eastAsia="Times New Roman"/>
          <w:sz w:val="26"/>
          <w:szCs w:val="26"/>
        </w:rPr>
        <w:t>но-коммунальных услуг населению,</w:t>
      </w:r>
      <w:r>
        <w:t xml:space="preserve"> </w:t>
      </w:r>
      <w:r w:rsidRPr="00B259F8">
        <w:rPr>
          <w:rFonts w:eastAsia="Times New Roman"/>
          <w:sz w:val="26"/>
          <w:szCs w:val="26"/>
        </w:rPr>
        <w:t xml:space="preserve">перечень запрашиваемых сведений; </w:t>
      </w:r>
      <w:r w:rsidRPr="00F104F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цель запр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>са информации.</w:t>
      </w:r>
    </w:p>
    <w:p w:rsidR="00BE22A2" w:rsidRDefault="00BE22A2" w:rsidP="00530A4C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BE22A2" w:rsidRDefault="00BE22A2" w:rsidP="00530A4C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BE22A2" w:rsidRPr="00A33D79" w:rsidRDefault="00BE22A2" w:rsidP="00530A4C">
      <w:pPr>
        <w:pStyle w:val="ConsPlusNormal"/>
        <w:ind w:firstLine="709"/>
        <w:jc w:val="both"/>
        <w:rPr>
          <w:rFonts w:ascii="Times New Roman" w:hAnsi="Times New Roman"/>
          <w:b/>
        </w:rPr>
      </w:pPr>
      <w:r w:rsidRPr="001455D8">
        <w:rPr>
          <w:rFonts w:ascii="Times New Roman" w:hAnsi="Times New Roman"/>
          <w:b/>
        </w:rPr>
        <w:t xml:space="preserve">Способ направления результата/ответа </w:t>
      </w:r>
    </w:p>
    <w:p w:rsidR="00BE22A2" w:rsidRPr="00A33D7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>(указать нужное: лично, уполномоченному лицу, почтовым отправлени</w:t>
      </w:r>
      <w:r>
        <w:rPr>
          <w:rFonts w:ascii="Times New Roman" w:hAnsi="Times New Roman"/>
        </w:rPr>
        <w:t>ем</w:t>
      </w:r>
      <w:r w:rsidRPr="00A33D79">
        <w:rPr>
          <w:rFonts w:ascii="Times New Roman" w:hAnsi="Times New Roman"/>
        </w:rPr>
        <w:t>)</w:t>
      </w:r>
      <w:r w:rsidRPr="00A33D79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_______________________________________</w:t>
      </w:r>
    </w:p>
    <w:p w:rsidR="00BE22A2" w:rsidRPr="00A33D7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>1) (если в поле «Способ направления результата/ответа» выбран вариант «уполномоченному лицу»):</w:t>
      </w:r>
    </w:p>
    <w:p w:rsidR="00BE22A2" w:rsidRPr="00A33D7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>Ф.И.О. (полностью)</w:t>
      </w:r>
      <w:r w:rsidRPr="00A33D79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___________________________________________</w:t>
      </w:r>
    </w:p>
    <w:p w:rsidR="00BE22A2" w:rsidRPr="00A33D7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>контактный телефон:</w:t>
      </w:r>
      <w:r w:rsidRPr="00A33D79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___________________________________________</w:t>
      </w:r>
    </w:p>
    <w:p w:rsidR="00BE22A2" w:rsidRPr="00A33D7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 w:rsidRPr="00A33D79">
        <w:rPr>
          <w:rFonts w:ascii="Times New Roman" w:hAnsi="Times New Roman"/>
        </w:rPr>
        <w:t>2) Почтовый адрес, по которому необходимо направить результат</w:t>
      </w:r>
      <w:r>
        <w:rPr>
          <w:rFonts w:ascii="Times New Roman" w:hAnsi="Times New Roman"/>
        </w:rPr>
        <w:t>/</w:t>
      </w:r>
      <w:r w:rsidRPr="00A33D79">
        <w:rPr>
          <w:rFonts w:ascii="Times New Roman" w:hAnsi="Times New Roman"/>
        </w:rPr>
        <w:t>ответ (если в поле «Способ направления результата/ответа» выбран вариант «почтовым отпра</w:t>
      </w:r>
      <w:r w:rsidRPr="00A33D79">
        <w:rPr>
          <w:rFonts w:ascii="Times New Roman" w:hAnsi="Times New Roman"/>
        </w:rPr>
        <w:t>в</w:t>
      </w:r>
      <w:r w:rsidRPr="00A33D79">
        <w:rPr>
          <w:rFonts w:ascii="Times New Roman" w:hAnsi="Times New Roman"/>
        </w:rPr>
        <w:t>лением»:</w:t>
      </w:r>
    </w:p>
    <w:p w:rsidR="00BE22A2" w:rsidRPr="00A33D7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BE22A2" w:rsidRPr="00A33D7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BE22A2" w:rsidRPr="00A33D7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BE22A2" w:rsidRPr="00A33D79" w:rsidRDefault="00BE22A2" w:rsidP="00530A4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BE22A2" w:rsidRDefault="00BE22A2" w:rsidP="00530A4C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</w:p>
    <w:p w:rsidR="00BE22A2" w:rsidRDefault="00BE22A2" w:rsidP="00530A4C">
      <w:pPr>
        <w:pStyle w:val="ConsPlusNormal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________________ ______ г. ______________________________________</w:t>
      </w:r>
    </w:p>
    <w:p w:rsidR="00BE22A2" w:rsidRDefault="00BE22A2" w:rsidP="001B740B">
      <w:pPr>
        <w:pStyle w:val="ConsPlusNormal"/>
        <w:rPr>
          <w:highlight w:val="yellow"/>
        </w:rPr>
        <w:sectPr w:rsidR="00BE22A2" w:rsidSect="00552E9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566" w:bottom="899" w:left="1800" w:header="709" w:footer="332" w:gutter="0"/>
          <w:cols w:space="708"/>
          <w:titlePg/>
          <w:docGrid w:linePitch="360"/>
        </w:sectPr>
      </w:pPr>
      <w:r>
        <w:rPr>
          <w:rFonts w:ascii="Times New Roman" w:hAnsi="Times New Roman"/>
        </w:rPr>
        <w:t>(дата)                                                                           (подпись заявителя)</w:t>
      </w:r>
    </w:p>
    <w:p w:rsidR="00BE22A2" w:rsidRPr="000C5255" w:rsidRDefault="00BE22A2" w:rsidP="00530A4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BE22A2" w:rsidRPr="000C5255" w:rsidRDefault="00BE22A2" w:rsidP="00530A4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0C5255">
        <w:rPr>
          <w:sz w:val="26"/>
          <w:szCs w:val="26"/>
        </w:rPr>
        <w:t>к административному регламенту</w:t>
      </w:r>
    </w:p>
    <w:p w:rsidR="00BE22A2" w:rsidRPr="000C5255" w:rsidRDefault="00BE22A2" w:rsidP="00530A4C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0C5255">
        <w:rPr>
          <w:sz w:val="26"/>
          <w:szCs w:val="26"/>
        </w:rPr>
        <w:t>предоставления муниципальной услуги</w:t>
      </w:r>
    </w:p>
    <w:p w:rsidR="00BE22A2" w:rsidRPr="000C5255" w:rsidRDefault="00BE22A2" w:rsidP="00530A4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BE22A2" w:rsidRDefault="00BE22A2" w:rsidP="00530A4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BE22A2" w:rsidRDefault="00BE22A2" w:rsidP="00530A4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22A2" w:rsidRDefault="00284B4B" w:rsidP="00530A4C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  <w:sectPr w:rsidR="00BE22A2" w:rsidSect="00552E91">
          <w:pgSz w:w="16838" w:h="11906" w:orient="landscape" w:code="9"/>
          <w:pgMar w:top="899" w:right="1134" w:bottom="360" w:left="902" w:header="709" w:footer="335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6"/>
          <w:szCs w:val="26"/>
        </w:rPr>
      </w:r>
      <w:r>
        <w:rPr>
          <w:rFonts w:ascii="Times New Roman" w:hAnsi="Times New Roman" w:cs="Times New Roman"/>
          <w:noProof/>
          <w:sz w:val="26"/>
          <w:szCs w:val="26"/>
        </w:rPr>
        <w:pict>
          <v:group id="Полотно 59" o:spid="_x0000_s1026" editas="canvas" style="width:736.6pt;height:423pt;mso-position-horizontal-relative:char;mso-position-vertical-relative:line" coordsize="93548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548;height:53721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left:31864;top:54;width:33132;height:36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4mh8AA&#10;AADaAAAADwAAAGRycy9kb3ducmV2LnhtbERPTWvCQBC9F/oflil4KXWjh1JSVxFBjIdCm4ach+w0&#10;CcnOht3VxH/fDQiehsf7nM1uMr24kvOtZQWrZQKCuLK65VpB8Xt8+wDhA7LG3jIpuJGH3fb5aYOp&#10;tiP/0DUPtYgh7FNU0IQwpFL6qiGDfmkH4sj9WWcwROhqqR2OMdz0cp0k79Jgy7GhwYEODVVdfjEK&#10;yq/Xy7c5nYt+5V1nSyySMuuUWrxM+08QgabwEN/dmY7zYX5lvn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4mh8AAAADaAAAADwAAAAAAAAAAAAAAAACYAgAAZHJzL2Rvd25y&#10;ZXYueG1sUEsFBgAAAAAEAAQA9QAAAIUDAAAAAA==&#10;">
              <v:textbox style="mso-next-textbox:#Text Box 61" inset="2.74319mm,1.3716mm,2.74319mm,1.3716mm">
                <w:txbxContent>
                  <w:p w:rsidR="00BE22A2" w:rsidRPr="00176436" w:rsidRDefault="00BE22A2" w:rsidP="001B740B">
                    <w:pPr>
                      <w:jc w:val="center"/>
                    </w:pPr>
                    <w:r w:rsidRPr="00176436">
                      <w:t>Обращение заявителя</w:t>
                    </w:r>
                  </w:p>
                </w:txbxContent>
              </v:textbox>
            </v:shape>
            <v:shape id="Text Box 62" o:spid="_x0000_s1029" type="#_x0000_t202" style="position:absolute;left:58;top:6206;width:34457;height:3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48MMA&#10;AADaAAAADwAAAGRycy9kb3ducmV2LnhtbESPwWrDMBBE74X8g9hALyWR7UMpbpQQAiHpodC6xufF&#10;2tjG1spIiuP8fVQo9DjMzBtms5vNICZyvrOsIF0nIIhrqztuFJQ/x9UbCB+QNQ6WScGdPOy2i6cN&#10;5tre+JumIjQiQtjnqKANYcyl9HVLBv3ajsTRu1hnMETpGqkd3iLcDDJLkldpsOO40OJIh5bqvrga&#10;BdXny/XLnD7KIfWutxWWSXXulXpezvt3EIHm8B/+a5+1ggx+r8Qb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y48MMAAADaAAAADwAAAAAAAAAAAAAAAACYAgAAZHJzL2Rv&#10;d25yZXYueG1sUEsFBgAAAAAEAAQA9QAAAIgDAAAAAA==&#10;">
              <v:textbox style="mso-next-textbox:#Text Box 62" inset="2.74319mm,1.3716mm,2.74319mm,1.3716mm">
                <w:txbxContent>
                  <w:p w:rsidR="00BE22A2" w:rsidRPr="00176436" w:rsidRDefault="00BE22A2" w:rsidP="001B740B">
                    <w:pPr>
                      <w:jc w:val="center"/>
                    </w:pPr>
                    <w:r w:rsidRPr="00176436">
                      <w:t>Обращение в устной форме</w:t>
                    </w:r>
                  </w:p>
                </w:txbxContent>
              </v:textbox>
            </v:shape>
            <v:shape id="Text Box 63" o:spid="_x0000_s1030" type="#_x0000_t202" style="position:absolute;left:47768;top:6206;width:35781;height:3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da8EA&#10;AADaAAAADwAAAGRycy9kb3ducmV2LnhtbESPQYvCMBSE7wv+h/AEL4umrrBINYoIsnoQXC09P5pn&#10;W9q8lCRq/fdmYcHjMDPfMMt1b1pxJ+drywqmkwQEcWF1zaWC7LIbz0H4gKyxtUwKnuRhvRp8LDHV&#10;9sG/dD+HUkQI+xQVVCF0qZS+qMign9iOOHpX6wyGKF0ptcNHhJtWfiXJtzRYc1yosKNtRUVzvhkF&#10;+fHzdjI/h6ydetfYHLMk3zdKjYb9ZgEiUB/e4f/2XiuYwd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wHWvBAAAA2gAAAA8AAAAAAAAAAAAAAAAAmAIAAGRycy9kb3du&#10;cmV2LnhtbFBLBQYAAAAABAAEAPUAAACGAwAAAAA=&#10;">
              <v:textbox style="mso-next-textbox:#Text Box 63" inset="2.74319mm,1.3716mm,2.74319mm,1.3716mm">
                <w:txbxContent>
                  <w:p w:rsidR="00BE22A2" w:rsidRPr="00176436" w:rsidRDefault="00BE22A2" w:rsidP="001B740B">
                    <w:pPr>
                      <w:jc w:val="center"/>
                    </w:pPr>
                    <w:r w:rsidRPr="00176436">
                      <w:t>Обращение в письменной форме</w:t>
                    </w:r>
                  </w:p>
                </w:txbxContent>
              </v:textbox>
            </v:shape>
            <v:shape id="Text Box 64" o:spid="_x0000_s1031" type="#_x0000_t202" style="position:absolute;left:58;top:13587;width:34457;height:6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FH8EA&#10;AADaAAAADwAAAGRycy9kb3ducmV2LnhtbESPQYvCMBSE7wv+h/AEL4umLrJINYoIsnoQXC09P5pn&#10;W9q8lCRq/fdmYcHjMDPfMMt1b1pxJ+drywqmkwQEcWF1zaWC7LIbz0H4gKyxtUwKnuRhvRp8LDHV&#10;9sG/dD+HUkQI+xQVVCF0qZS+qMign9iOOHpX6wyGKF0ptcNHhJtWfiXJtzRYc1yosKNtRUVzvhkF&#10;+fHzdjI/h6ydetfYHLMk3zdKjYb9ZgEiUB/e4f/2XiuYwd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hR/BAAAA2gAAAA8AAAAAAAAAAAAAAAAAmAIAAGRycy9kb3du&#10;cmV2LnhtbFBLBQYAAAAABAAEAPUAAACGAwAAAAA=&#10;">
              <v:textbox style="mso-next-textbox:#Text Box 64" inset="2.74319mm,1.3716mm,2.74319mm,1.3716mm">
                <w:txbxContent>
                  <w:p w:rsidR="00BE22A2" w:rsidRPr="00176436" w:rsidRDefault="00BE22A2" w:rsidP="008B0A9F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76436">
                      <w:rPr>
                        <w:sz w:val="24"/>
                        <w:szCs w:val="24"/>
                      </w:rPr>
                      <w:t>Прием заявителя (максимальное время ожидание приема – 15 мин.)</w:t>
                    </w:r>
                  </w:p>
                </w:txbxContent>
              </v:textbox>
            </v:shape>
            <v:shape id="Text Box 65" o:spid="_x0000_s1032" type="#_x0000_t202" style="position:absolute;left:58;top:25890;width:10602;height:2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ghMEA&#10;AADaAAAADwAAAGRycy9kb3ducmV2LnhtbESPQYvCMBSE7wv+h/AEL4umLrhINYoIsnoQXC09P5pn&#10;W9q8lCRq/fdmYcHjMDPfMMt1b1pxJ+drywqmkwQEcWF1zaWC7LIbz0H4gKyxtUwKnuRhvRp8LDHV&#10;9sG/dD+HUkQI+xQVVCF0qZS+qMign9iOOHpX6wyGKF0ptcNHhJtWfiXJtzRYc1yosKNtRUVzvhkF&#10;+fHzdjI/h6ydetfYHLMk3zdKjYb9ZgEiUB/e4f/2XiuYwd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VIITBAAAA2gAAAA8AAAAAAAAAAAAAAAAAmAIAAGRycy9kb3du&#10;cmV2LnhtbFBLBQYAAAAABAAEAPUAAACGAwAAAAA=&#10;">
              <v:textbox style="mso-next-textbox:#Text Box 65" inset="2.74319mm,1.3716mm,2.74319mm,1.3716mm">
                <w:txbxContent>
                  <w:p w:rsidR="00BE22A2" w:rsidRPr="00176436" w:rsidRDefault="00BE22A2" w:rsidP="001B740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76436">
                      <w:rPr>
                        <w:sz w:val="24"/>
                        <w:szCs w:val="24"/>
                      </w:rPr>
                      <w:t>Ответ (пр</w:t>
                    </w:r>
                    <w:r w:rsidRPr="00176436">
                      <w:rPr>
                        <w:sz w:val="24"/>
                        <w:szCs w:val="24"/>
                      </w:rPr>
                      <w:t>е</w:t>
                    </w:r>
                    <w:r w:rsidRPr="00176436">
                      <w:rPr>
                        <w:sz w:val="24"/>
                        <w:szCs w:val="24"/>
                      </w:rPr>
                      <w:t>достав-ление ин-формации) в устной фо</w:t>
                    </w:r>
                    <w:r w:rsidRPr="00176436">
                      <w:rPr>
                        <w:sz w:val="24"/>
                        <w:szCs w:val="24"/>
                      </w:rPr>
                      <w:t>р</w:t>
                    </w:r>
                    <w:r w:rsidRPr="00176436">
                      <w:rPr>
                        <w:sz w:val="24"/>
                        <w:szCs w:val="24"/>
                      </w:rPr>
                      <w:t>ме</w:t>
                    </w:r>
                  </w:p>
                  <w:p w:rsidR="00BE22A2" w:rsidRPr="001B670C" w:rsidRDefault="00BE22A2" w:rsidP="001B740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76436">
                      <w:rPr>
                        <w:b/>
                        <w:bCs/>
                        <w:sz w:val="24"/>
                        <w:szCs w:val="24"/>
                      </w:rPr>
                      <w:t>(максима-льное вр</w:t>
                    </w:r>
                    <w:r w:rsidRPr="00176436">
                      <w:rPr>
                        <w:b/>
                        <w:bCs/>
                        <w:sz w:val="24"/>
                        <w:szCs w:val="24"/>
                      </w:rPr>
                      <w:t>е</w:t>
                    </w:r>
                    <w:r w:rsidRPr="00176436">
                      <w:rPr>
                        <w:b/>
                        <w:bCs/>
                        <w:sz w:val="24"/>
                        <w:szCs w:val="24"/>
                      </w:rPr>
                      <w:t>мя приема</w:t>
                    </w:r>
                    <w:r w:rsidRPr="001B670C">
                      <w:rPr>
                        <w:sz w:val="24"/>
                        <w:szCs w:val="24"/>
                      </w:rPr>
                      <w:t xml:space="preserve"> 15 мин.)</w:t>
                    </w:r>
                  </w:p>
                </w:txbxContent>
              </v:textbox>
            </v:shape>
            <v:shape id="Text Box 66" o:spid="_x0000_s1033" type="#_x0000_t202" style="position:absolute;left:11986;top:25890;width:10602;height:2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+88MA&#10;AADaAAAADwAAAGRycy9kb3ducmV2LnhtbESPwWrDMBBE74X+g9hCLqWRk4MpbpQQAiHOodC6xufF&#10;2trG1spISuz8fVUI5DjMzBtms5vNIK7kfGdZwWqZgCCure64UVD+HN/eQfiArHGwTApu5GG3fX7a&#10;YKbtxN90LUIjIoR9hgraEMZMSl+3ZNAv7UgcvV/rDIYoXSO1wynCzSDXSZJKgx3HhRZHOrRU98XF&#10;KKg+Xy9f5nQuh5V3va2wTKq8V2rxMu8/QASawyN8b+daQQr/V+IN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e+88MAAADaAAAADwAAAAAAAAAAAAAAAACYAgAAZHJzL2Rv&#10;d25yZXYueG1sUEsFBgAAAAAEAAQA9QAAAIgDAAAAAA==&#10;">
              <v:textbox style="mso-next-textbox:#Text Box 66" inset="2.74319mm,1.3716mm,2.74319mm,1.3716mm">
                <w:txbxContent>
                  <w:p w:rsidR="00BE22A2" w:rsidRPr="00176436" w:rsidRDefault="00BE22A2" w:rsidP="001B740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76436">
                      <w:rPr>
                        <w:sz w:val="24"/>
                        <w:szCs w:val="24"/>
                      </w:rPr>
                      <w:t>Мотивир</w:t>
                    </w:r>
                    <w:r w:rsidRPr="00176436">
                      <w:rPr>
                        <w:sz w:val="24"/>
                        <w:szCs w:val="24"/>
                      </w:rPr>
                      <w:t>о</w:t>
                    </w:r>
                    <w:r w:rsidRPr="00176436">
                      <w:rPr>
                        <w:sz w:val="24"/>
                        <w:szCs w:val="24"/>
                      </w:rPr>
                      <w:t>ванный о</w:t>
                    </w:r>
                    <w:r w:rsidRPr="00176436">
                      <w:rPr>
                        <w:sz w:val="24"/>
                        <w:szCs w:val="24"/>
                      </w:rPr>
                      <w:t>т</w:t>
                    </w:r>
                    <w:r w:rsidRPr="00176436">
                      <w:rPr>
                        <w:sz w:val="24"/>
                        <w:szCs w:val="24"/>
                      </w:rPr>
                      <w:t>каз в пр</w:t>
                    </w:r>
                    <w:r w:rsidRPr="00176436">
                      <w:rPr>
                        <w:sz w:val="24"/>
                        <w:szCs w:val="24"/>
                      </w:rPr>
                      <w:t>е</w:t>
                    </w:r>
                    <w:r w:rsidRPr="00176436">
                      <w:rPr>
                        <w:sz w:val="24"/>
                        <w:szCs w:val="24"/>
                      </w:rPr>
                      <w:t>достав-лении и</w:t>
                    </w:r>
                    <w:r w:rsidRPr="00176436">
                      <w:rPr>
                        <w:sz w:val="24"/>
                        <w:szCs w:val="24"/>
                      </w:rPr>
                      <w:t>н</w:t>
                    </w:r>
                    <w:r w:rsidRPr="00176436">
                      <w:rPr>
                        <w:sz w:val="24"/>
                        <w:szCs w:val="24"/>
                      </w:rPr>
                      <w:t>формации</w:t>
                    </w:r>
                  </w:p>
                  <w:p w:rsidR="00BE22A2" w:rsidRPr="001B670C" w:rsidRDefault="00BE22A2" w:rsidP="001B740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76436">
                      <w:rPr>
                        <w:b/>
                        <w:bCs/>
                        <w:sz w:val="24"/>
                        <w:szCs w:val="24"/>
                      </w:rPr>
                      <w:t>(максима-льное вр</w:t>
                    </w:r>
                    <w:r w:rsidRPr="00176436">
                      <w:rPr>
                        <w:b/>
                        <w:bCs/>
                        <w:sz w:val="24"/>
                        <w:szCs w:val="24"/>
                      </w:rPr>
                      <w:t>е</w:t>
                    </w:r>
                    <w:r w:rsidRPr="00176436">
                      <w:rPr>
                        <w:b/>
                        <w:bCs/>
                        <w:sz w:val="24"/>
                        <w:szCs w:val="24"/>
                      </w:rPr>
                      <w:t>мя</w:t>
                    </w:r>
                    <w:r w:rsidRPr="001B670C">
                      <w:rPr>
                        <w:sz w:val="24"/>
                        <w:szCs w:val="24"/>
                      </w:rPr>
                      <w:t xml:space="preserve"> приема 15 мин.)</w:t>
                    </w:r>
                  </w:p>
                </w:txbxContent>
              </v:textbox>
            </v:shape>
            <v:shape id="Text Box 67" o:spid="_x0000_s1034" type="#_x0000_t202" style="position:absolute;left:25238;top:25890;width:10602;height:23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baMEA&#10;AADaAAAADwAAAGRycy9kb3ducmV2LnhtbESPQYvCMBSE7wv+h/AEL4um7sGVahQRZPUguFp6fjTP&#10;trR5KUnU+u/NwoLHYWa+YZbr3rTiTs7XlhVMJwkI4sLqmksF2WU3noPwAVlja5kUPMnDejX4WGKq&#10;7YN/6X4OpYgQ9ikqqELoUil9UZFBP7EdcfSu1hkMUbpSaoePCDet/EqSmTRYc1yosKNtRUVzvhkF&#10;+fHzdjI/h6ydetfYHLMk3zdKjYb9ZgEiUB/e4f/2Xiv4hr8r8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LG2jBAAAA2gAAAA8AAAAAAAAAAAAAAAAAmAIAAGRycy9kb3du&#10;cmV2LnhtbFBLBQYAAAAABAAEAPUAAACGAwAAAAA=&#10;">
              <v:textbox style="mso-next-textbox:#Text Box 67" inset="2.74319mm,1.3716mm,2.74319mm,1.3716mm">
                <w:txbxContent>
                  <w:p w:rsidR="00BE22A2" w:rsidRPr="00176436" w:rsidRDefault="00BE22A2" w:rsidP="001B740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76436">
                      <w:rPr>
                        <w:sz w:val="24"/>
                        <w:szCs w:val="24"/>
                      </w:rPr>
                      <w:t>Предложе-ние офо</w:t>
                    </w:r>
                    <w:r w:rsidRPr="00176436">
                      <w:rPr>
                        <w:sz w:val="24"/>
                        <w:szCs w:val="24"/>
                      </w:rPr>
                      <w:t>р</w:t>
                    </w:r>
                    <w:r w:rsidRPr="00176436">
                      <w:rPr>
                        <w:sz w:val="24"/>
                        <w:szCs w:val="24"/>
                      </w:rPr>
                      <w:t>мить обр</w:t>
                    </w:r>
                    <w:r w:rsidRPr="00176436">
                      <w:rPr>
                        <w:sz w:val="24"/>
                        <w:szCs w:val="24"/>
                      </w:rPr>
                      <w:t>а</w:t>
                    </w:r>
                    <w:r w:rsidRPr="00176436">
                      <w:rPr>
                        <w:sz w:val="24"/>
                        <w:szCs w:val="24"/>
                      </w:rPr>
                      <w:t>щение в письменной форме</w:t>
                    </w:r>
                  </w:p>
                  <w:p w:rsidR="00BE22A2" w:rsidRPr="001B670C" w:rsidRDefault="00BE22A2" w:rsidP="001B740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76436">
                      <w:rPr>
                        <w:b/>
                        <w:bCs/>
                        <w:sz w:val="24"/>
                        <w:szCs w:val="24"/>
                      </w:rPr>
                      <w:t>(максима-льное вр</w:t>
                    </w:r>
                    <w:r w:rsidRPr="00176436">
                      <w:rPr>
                        <w:b/>
                        <w:bCs/>
                        <w:sz w:val="24"/>
                        <w:szCs w:val="24"/>
                      </w:rPr>
                      <w:t>е</w:t>
                    </w:r>
                    <w:r w:rsidRPr="00176436">
                      <w:rPr>
                        <w:b/>
                        <w:bCs/>
                        <w:sz w:val="24"/>
                        <w:szCs w:val="24"/>
                      </w:rPr>
                      <w:t>мя</w:t>
                    </w:r>
                    <w:r w:rsidRPr="001B670C">
                      <w:rPr>
                        <w:sz w:val="24"/>
                        <w:szCs w:val="24"/>
                      </w:rPr>
                      <w:t xml:space="preserve"> приема 15 мин.)</w:t>
                    </w:r>
                  </w:p>
                </w:txbxContent>
              </v:textbox>
            </v:shape>
            <v:shape id="Text Box 68" o:spid="_x0000_s1035" type="#_x0000_t202" style="position:absolute;left:47768;top:12357;width:35781;height:4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PGr4A&#10;AADaAAAADwAAAGRycy9kb3ducmV2LnhtbERPy4rCMBTdD/gP4QpuBk2dhUg1igiisxB8lK4vzbUt&#10;bW5KErX+vVkILg/nvVz3phUPcr62rGA6SUAQF1bXXCrIrrvxHIQPyBpby6TgRR7Wq8HPElNtn3ym&#10;xyWUIoawT1FBFUKXSumLigz6ie2II3ezzmCI0JVSO3zGcNPKvySZSYM1x4YKO9pWVDSXu1GQH3/v&#10;J7P/z9qpd43NMUvyQ6PUaNhvFiAC9eEr/rgPWkHcGq/EGyB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Ujxq+AAAA2gAAAA8AAAAAAAAAAAAAAAAAmAIAAGRycy9kb3ducmV2&#10;LnhtbFBLBQYAAAAABAAEAPUAAACDAwAAAAA=&#10;">
              <v:textbox style="mso-next-textbox:#Text Box 68" inset="2.74319mm,1.3716mm,2.74319mm,1.3716mm">
                <w:txbxContent>
                  <w:p w:rsidR="00BE22A2" w:rsidRPr="00176436" w:rsidRDefault="00BE22A2" w:rsidP="008B0A9F">
                    <w:pPr>
                      <w:spacing w:line="180" w:lineRule="atLeast"/>
                      <w:jc w:val="center"/>
                    </w:pPr>
                    <w:r w:rsidRPr="00176436">
                      <w:rPr>
                        <w:sz w:val="24"/>
                        <w:szCs w:val="24"/>
                      </w:rPr>
                      <w:t>Прием и регистрация обращения (максимальное время процедуры – 1</w:t>
                    </w:r>
                    <w:r w:rsidRPr="00176436">
                      <w:t xml:space="preserve"> рабочий день)</w:t>
                    </w:r>
                  </w:p>
                </w:txbxContent>
              </v:textbox>
            </v:shape>
            <v:shape id="Text Box 69" o:spid="_x0000_s1036" type="#_x0000_t202" style="position:absolute;left:47768;top:19739;width:35781;height:4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qgcEA&#10;AADaAAAADwAAAGRycy9kb3ducmV2LnhtbESPQYvCMBSE7wv+h/AEL4um7kHWahQRZPUguFp6fjTP&#10;trR5KUnU+u/NwoLHYWa+YZbr3rTiTs7XlhVMJwkI4sLqmksF2WU3/gbhA7LG1jIpeJKH9WrwscRU&#10;2wf/0v0cShEh7FNUUIXQpVL6oiKDfmI74uhdrTMYonSl1A4fEW5a+ZUkM2mw5rhQYUfbiormfDMK&#10;8uPn7WR+Dlk79a6xOWZJvm+UGg37zQJEoD68w//tvVYwh78r8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YKoHBAAAA2gAAAA8AAAAAAAAAAAAAAAAAmAIAAGRycy9kb3du&#10;cmV2LnhtbFBLBQYAAAAABAAEAPUAAACGAwAAAAA=&#10;">
              <v:textbox style="mso-next-textbox:#Text Box 69" inset="2.74319mm,1.3716mm,2.74319mm,1.3716mm">
                <w:txbxContent>
                  <w:p w:rsidR="00BE22A2" w:rsidRPr="00176436" w:rsidRDefault="00BE22A2" w:rsidP="001B740B">
                    <w:pPr>
                      <w:jc w:val="center"/>
                    </w:pPr>
                    <w:r w:rsidRPr="00176436">
                      <w:rPr>
                        <w:sz w:val="24"/>
                        <w:szCs w:val="24"/>
                      </w:rPr>
                      <w:t>Рассмотрение обращения, подготовка ответа по результатам его рассмотрения</w:t>
                    </w:r>
                  </w:p>
                </w:txbxContent>
              </v:textbox>
            </v:shape>
            <v:shape id="Text Box 70" o:spid="_x0000_s1037" type="#_x0000_t202" style="position:absolute;left:38491;top:28351;width:26505;height:1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0AMMA&#10;AADbAAAADwAAAGRycy9kb3ducmV2LnhtbESPQWvCQBCF7wX/wzKCl6IbeygluooIoj0UWg05D9kx&#10;CcnOht1V47/vHAq9zfDevPfNeju6Xt0pxNazgeUiA0VcedtybaC4HOYfoGJCtth7JgNPirDdTF7W&#10;mFv/4B+6n1OtJIRjjgaalIZc61g15DAu/EAs2tUHh0nWUGsb8CHhrtdvWfauHbYsDQ0OtG+o6s43&#10;Z6D8er19u+Nn0S9j6HyJRVaeOmNm03G3ApVoTP/mv+uT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q0AMMAAADbAAAADwAAAAAAAAAAAAAAAACYAgAAZHJzL2Rv&#10;d25yZXYueG1sUEsFBgAAAAAEAAQA9QAAAIgDAAAAAA==&#10;">
              <v:textbox style="mso-next-textbox:#Text Box 70" inset="2.74319mm,1.3716mm,2.74319mm,1.3716mm">
                <w:txbxContent>
                  <w:p w:rsidR="00BE22A2" w:rsidRPr="00176436" w:rsidRDefault="00BE22A2" w:rsidP="001B740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76436">
                      <w:rPr>
                        <w:sz w:val="24"/>
                        <w:szCs w:val="24"/>
                      </w:rPr>
                      <w:t>Ответ (предоставление информации) в письменной форме</w:t>
                    </w:r>
                  </w:p>
                  <w:p w:rsidR="00BE22A2" w:rsidRPr="00176436" w:rsidRDefault="00BE22A2" w:rsidP="001B740B">
                    <w:pPr>
                      <w:jc w:val="center"/>
                    </w:pPr>
                    <w:r w:rsidRPr="00176436">
                      <w:rPr>
                        <w:b/>
                        <w:bCs/>
                        <w:sz w:val="24"/>
                        <w:szCs w:val="24"/>
                      </w:rPr>
                      <w:t>(максимальное время процедуры – 16 рабочих дней)</w:t>
                    </w:r>
                  </w:p>
                </w:txbxContent>
              </v:textbox>
            </v:shape>
            <v:shape id="Text Box 71" o:spid="_x0000_s1038" type="#_x0000_t202" style="position:absolute;left:65658;top:28351;width:27168;height:123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Rm8AA&#10;AADbAAAADwAAAGRycy9kb3ducmV2LnhtbERPS4vCMBC+L/gfwgheFk3rQaQaRQRZ97Dgo/Q8NGNb&#10;2kxKErX+e7OwsLf5+J6z3g6mEw9yvrGsIJ0lIIhLqxuuFOTXw3QJwgdkjZ1lUvAiD9vN6GONmbZP&#10;PtPjEioRQ9hnqKAOoc+k9GVNBv3M9sSRu1lnMEToKqkdPmO46eQ8SRbSYMOxocae9jWV7eVuFBQ/&#10;n/eT+frOu9S71haYJ8WxVWoyHnYrEIGG8C/+cx91nJ/C7y/x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YRm8AAAADbAAAADwAAAAAAAAAAAAAAAACYAgAAZHJzL2Rvd25y&#10;ZXYueG1sUEsFBgAAAAAEAAQA9QAAAIUDAAAAAA==&#10;">
              <v:textbox style="mso-next-textbox:#Text Box 71" inset="2.74319mm,1.3716mm,2.74319mm,1.3716mm">
                <w:txbxContent>
                  <w:p w:rsidR="00BE22A2" w:rsidRDefault="00BE22A2" w:rsidP="001B670C">
                    <w:pPr>
                      <w:ind w:left="-180" w:right="-175" w:firstLine="180"/>
                      <w:jc w:val="center"/>
                      <w:rPr>
                        <w:sz w:val="24"/>
                        <w:szCs w:val="24"/>
                      </w:rPr>
                    </w:pPr>
                    <w:r w:rsidRPr="00176436">
                      <w:rPr>
                        <w:sz w:val="24"/>
                        <w:szCs w:val="24"/>
                      </w:rPr>
                      <w:t>Сообщение об отказе в приеме док</w:t>
                    </w:r>
                    <w:r w:rsidRPr="00176436">
                      <w:rPr>
                        <w:sz w:val="24"/>
                        <w:szCs w:val="24"/>
                      </w:rPr>
                      <w:t>у</w:t>
                    </w:r>
                    <w:r w:rsidRPr="00176436">
                      <w:rPr>
                        <w:sz w:val="24"/>
                        <w:szCs w:val="24"/>
                      </w:rPr>
                      <w:t>ментов или рассмотрении обращения в случае наличия оснований, предусмо</w:t>
                    </w:r>
                    <w:r w:rsidRPr="00176436">
                      <w:rPr>
                        <w:sz w:val="24"/>
                        <w:szCs w:val="24"/>
                      </w:rPr>
                      <w:t>т</w:t>
                    </w:r>
                    <w:r w:rsidRPr="00176436">
                      <w:rPr>
                        <w:sz w:val="24"/>
                        <w:szCs w:val="24"/>
                      </w:rPr>
                      <w:t>ренных пунктами</w:t>
                    </w:r>
                    <w:r w:rsidRPr="001B670C">
                      <w:rPr>
                        <w:sz w:val="24"/>
                        <w:szCs w:val="24"/>
                      </w:rPr>
                      <w:t xml:space="preserve"> 2.</w:t>
                    </w:r>
                    <w:r>
                      <w:rPr>
                        <w:sz w:val="24"/>
                        <w:szCs w:val="24"/>
                      </w:rPr>
                      <w:t xml:space="preserve">8, </w:t>
                    </w:r>
                    <w:r w:rsidRPr="001B670C"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t>.10</w:t>
                    </w:r>
                  </w:p>
                  <w:p w:rsidR="00BE22A2" w:rsidRPr="001B670C" w:rsidRDefault="00BE22A2" w:rsidP="001B670C">
                    <w:pPr>
                      <w:ind w:left="-180" w:right="-175" w:firstLine="180"/>
                      <w:jc w:val="center"/>
                      <w:rPr>
                        <w:sz w:val="24"/>
                        <w:szCs w:val="24"/>
                      </w:rPr>
                    </w:pPr>
                    <w:r w:rsidRPr="001B670C">
                      <w:rPr>
                        <w:sz w:val="24"/>
                        <w:szCs w:val="24"/>
                      </w:rPr>
                      <w:t xml:space="preserve"> Регламента (максимальное время пр</w:t>
                    </w:r>
                    <w:r w:rsidRPr="001B670C">
                      <w:rPr>
                        <w:sz w:val="24"/>
                        <w:szCs w:val="24"/>
                      </w:rPr>
                      <w:t>о</w:t>
                    </w:r>
                    <w:r w:rsidRPr="001B670C">
                      <w:rPr>
                        <w:sz w:val="24"/>
                        <w:szCs w:val="24"/>
                      </w:rPr>
                      <w:t>цедуры – 5 дней)</w:t>
                    </w:r>
                  </w:p>
                </w:txbxContent>
              </v:textbox>
            </v:shape>
            <v:shape id="Text Box 72" o:spid="_x0000_s1039" type="#_x0000_t202" style="position:absolute;left:38862;top:44577;width:54330;height:6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P7MEA&#10;AADbAAAADwAAAGRycy9kb3ducmV2LnhtbERPTWvCQBC9F/wPywi9FN0kh1JSVxFBtIdCm4ach+yY&#10;hGRnw+4a4793C4Xe5vE+Z7ObzSAmcr6zrCBdJyCIa6s7bhSUP8fVGwgfkDUOlknBnTzstounDeba&#10;3vibpiI0Ioawz1FBG8KYS+nrlgz6tR2JI3exzmCI0DVSO7zFcDPILElepcGOY0OLIx1aqvviahRU&#10;ny/XL3P6KIfUu95WWCbVuVfqeTnv30EEmsO/+M991nF+Br+/x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Uj+zBAAAA2wAAAA8AAAAAAAAAAAAAAAAAmAIAAGRycy9kb3du&#10;cmV2LnhtbFBLBQYAAAAABAAEAPUAAACGAwAAAAA=&#10;">
              <v:textbox style="mso-next-textbox:#Text Box 72" inset="2.74319mm,1.3716mm,2.74319mm,1.3716mm">
                <w:txbxContent>
                  <w:p w:rsidR="00BE22A2" w:rsidRPr="00176436" w:rsidRDefault="00BE22A2" w:rsidP="001B740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76436">
                      <w:rPr>
                        <w:sz w:val="24"/>
                        <w:szCs w:val="24"/>
                      </w:rPr>
                      <w:t>Подписание, регистрация и выдача (направление) ответа по результатам пр</w:t>
                    </w:r>
                    <w:r w:rsidRPr="00176436">
                      <w:rPr>
                        <w:sz w:val="24"/>
                        <w:szCs w:val="24"/>
                      </w:rPr>
                      <w:t>е</w:t>
                    </w:r>
                    <w:r w:rsidRPr="00176436">
                      <w:rPr>
                        <w:sz w:val="24"/>
                        <w:szCs w:val="24"/>
                      </w:rPr>
                      <w:t xml:space="preserve">доставления </w:t>
                    </w:r>
                    <w:r>
                      <w:rPr>
                        <w:sz w:val="24"/>
                        <w:szCs w:val="24"/>
                      </w:rPr>
                      <w:t>муниципальной</w:t>
                    </w:r>
                    <w:r w:rsidRPr="00176436">
                      <w:rPr>
                        <w:sz w:val="24"/>
                        <w:szCs w:val="24"/>
                      </w:rPr>
                      <w:t xml:space="preserve"> услуги</w:t>
                    </w:r>
                  </w:p>
                  <w:p w:rsidR="00BE22A2" w:rsidRPr="00176436" w:rsidRDefault="00BE22A2" w:rsidP="001B740B">
                    <w:pPr>
                      <w:jc w:val="center"/>
                    </w:pPr>
                    <w:r w:rsidRPr="00176436">
                      <w:t>(максимальное время процедуры – 3 рабочих дня)</w:t>
                    </w:r>
                  </w:p>
                </w:txbxContent>
              </v:textbox>
            </v:shape>
            <v:line id="Line 73" o:spid="_x0000_s1040" style="position:absolute;flip:x;visibility:visible" from="17287,1284" to="31864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74" o:spid="_x0000_s1041" style="position:absolute;visibility:visible" from="17287,1284" to="17287,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75" o:spid="_x0000_s1042" style="position:absolute;visibility:visible" from="64996,1284" to="76923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76" o:spid="_x0000_s1043" style="position:absolute;visibility:visible" from="76923,1284" to="76938,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77" o:spid="_x0000_s1044" style="position:absolute;visibility:visible" from="17287,9896" to="17301,1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78" o:spid="_x0000_s1045" style="position:absolute;visibility:visible" from="64996,9896" to="64996,1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79" o:spid="_x0000_s1046" style="position:absolute;visibility:visible" from="17287,19739" to="17301,25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80" o:spid="_x0000_s1047" style="position:absolute;flip:x;visibility:visible" from="5359,19739" to="17287,25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line id="Line 81" o:spid="_x0000_s1048" style="position:absolute;visibility:visible" from="17287,19739" to="29214,25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82" o:spid="_x0000_s1049" style="position:absolute;visibility:visible" from="64996,17278" to="64996,19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83" o:spid="_x0000_s1050" style="position:absolute;flip:x;visibility:visible" from="49093,24660" to="64996,2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line id="Line 84" o:spid="_x0000_s1051" style="position:absolute;visibility:visible" from="64996,24660" to="82224,2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85" o:spid="_x0000_s1052" style="position:absolute;visibility:visible" from="50418,40653" to="64996,4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line id="Line 86" o:spid="_x0000_s1053" style="position:absolute;flip:x;visibility:visible" from="66321,40653" to="82224,4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w10:anchorlock/>
          </v:group>
        </w:pict>
      </w:r>
    </w:p>
    <w:p w:rsidR="00BE22A2" w:rsidRDefault="00BE22A2" w:rsidP="009E6621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E22A2" w:rsidSect="00552E91">
      <w:pgSz w:w="11906" w:h="16838" w:code="9"/>
      <w:pgMar w:top="1134" w:right="386" w:bottom="899" w:left="1800" w:header="709" w:footer="3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DBE" w:rsidRDefault="00C91DBE">
      <w:r>
        <w:separator/>
      </w:r>
    </w:p>
  </w:endnote>
  <w:endnote w:type="continuationSeparator" w:id="1">
    <w:p w:rsidR="00C91DBE" w:rsidRDefault="00C9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A2" w:rsidRDefault="00284B4B" w:rsidP="001B740B">
    <w:pPr>
      <w:pStyle w:val="a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 w:rsidR="00BE22A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E22A2" w:rsidRDefault="00BE22A2" w:rsidP="00FD435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A2" w:rsidRDefault="00BE22A2" w:rsidP="001B740B">
    <w:pPr>
      <w:pStyle w:val="a5"/>
      <w:framePr w:wrap="around" w:vAnchor="text" w:hAnchor="margin" w:y="1"/>
      <w:rPr>
        <w:rStyle w:val="af6"/>
      </w:rPr>
    </w:pPr>
  </w:p>
  <w:p w:rsidR="00BE22A2" w:rsidRDefault="00BE22A2" w:rsidP="00FD43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DBE" w:rsidRDefault="00C91DBE">
      <w:r>
        <w:separator/>
      </w:r>
    </w:p>
  </w:footnote>
  <w:footnote w:type="continuationSeparator" w:id="1">
    <w:p w:rsidR="00C91DBE" w:rsidRDefault="00C9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A2" w:rsidRDefault="00284B4B" w:rsidP="001B740B">
    <w:pPr>
      <w:pStyle w:val="a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E22A2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E22A2" w:rsidRDefault="00BE22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A2" w:rsidRDefault="00284B4B" w:rsidP="001B740B">
    <w:pPr>
      <w:pStyle w:val="a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E22A2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C1486">
      <w:rPr>
        <w:rStyle w:val="af6"/>
        <w:noProof/>
      </w:rPr>
      <w:t>11</w:t>
    </w:r>
    <w:r>
      <w:rPr>
        <w:rStyle w:val="af6"/>
      </w:rPr>
      <w:fldChar w:fldCharType="end"/>
    </w:r>
  </w:p>
  <w:p w:rsidR="00BE22A2" w:rsidRDefault="00BE22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2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51100C4"/>
    <w:multiLevelType w:val="hybridMultilevel"/>
    <w:tmpl w:val="2E3E87EA"/>
    <w:lvl w:ilvl="0" w:tplc="AEFEDD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5F3137"/>
    <w:multiLevelType w:val="hybridMultilevel"/>
    <w:tmpl w:val="EBB41A5C"/>
    <w:lvl w:ilvl="0" w:tplc="B6A0CF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30"/>
  </w:num>
  <w:num w:numId="9">
    <w:abstractNumId w:val="18"/>
  </w:num>
  <w:num w:numId="10">
    <w:abstractNumId w:val="3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9"/>
  </w:num>
  <w:num w:numId="14">
    <w:abstractNumId w:val="23"/>
  </w:num>
  <w:num w:numId="15">
    <w:abstractNumId w:val="12"/>
  </w:num>
  <w:num w:numId="16">
    <w:abstractNumId w:val="13"/>
  </w:num>
  <w:num w:numId="17">
    <w:abstractNumId w:val="25"/>
  </w:num>
  <w:num w:numId="18">
    <w:abstractNumId w:val="6"/>
  </w:num>
  <w:num w:numId="19">
    <w:abstractNumId w:val="2"/>
  </w:num>
  <w:num w:numId="20">
    <w:abstractNumId w:val="1"/>
  </w:num>
  <w:num w:numId="21">
    <w:abstractNumId w:val="20"/>
  </w:num>
  <w:num w:numId="22">
    <w:abstractNumId w:val="15"/>
  </w:num>
  <w:num w:numId="23">
    <w:abstractNumId w:val="16"/>
  </w:num>
  <w:num w:numId="24">
    <w:abstractNumId w:val="14"/>
  </w:num>
  <w:num w:numId="25">
    <w:abstractNumId w:val="29"/>
  </w:num>
  <w:num w:numId="26">
    <w:abstractNumId w:val="8"/>
  </w:num>
  <w:num w:numId="27">
    <w:abstractNumId w:val="28"/>
  </w:num>
  <w:num w:numId="28">
    <w:abstractNumId w:val="4"/>
  </w:num>
  <w:num w:numId="29">
    <w:abstractNumId w:val="22"/>
  </w:num>
  <w:num w:numId="30">
    <w:abstractNumId w:val="26"/>
  </w:num>
  <w:num w:numId="31">
    <w:abstractNumId w:val="32"/>
  </w:num>
  <w:num w:numId="32">
    <w:abstractNumId w:val="0"/>
  </w:num>
  <w:num w:numId="33">
    <w:abstractNumId w:val="21"/>
  </w:num>
  <w:num w:numId="34">
    <w:abstractNumId w:val="31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48F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CC2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638"/>
    <w:rsid w:val="00080D3C"/>
    <w:rsid w:val="000817EC"/>
    <w:rsid w:val="00081975"/>
    <w:rsid w:val="00081A42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8A8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9B5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1486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517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4963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43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182"/>
    <w:rsid w:val="00184810"/>
    <w:rsid w:val="0018644D"/>
    <w:rsid w:val="00186D84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657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0C"/>
    <w:rsid w:val="001B6737"/>
    <w:rsid w:val="001B6915"/>
    <w:rsid w:val="001B6B34"/>
    <w:rsid w:val="001B6F9E"/>
    <w:rsid w:val="001B704A"/>
    <w:rsid w:val="001B740B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E37"/>
    <w:rsid w:val="001D6F06"/>
    <w:rsid w:val="001D7DC4"/>
    <w:rsid w:val="001D7E60"/>
    <w:rsid w:val="001E0234"/>
    <w:rsid w:val="001E0DBD"/>
    <w:rsid w:val="001E18C6"/>
    <w:rsid w:val="001E1E0F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4C93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8AC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245E"/>
    <w:rsid w:val="00273C59"/>
    <w:rsid w:val="002741A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B4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212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5C5E"/>
    <w:rsid w:val="003062BB"/>
    <w:rsid w:val="00306E03"/>
    <w:rsid w:val="003108EA"/>
    <w:rsid w:val="00310F85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0C25"/>
    <w:rsid w:val="003214EC"/>
    <w:rsid w:val="00321547"/>
    <w:rsid w:val="00322637"/>
    <w:rsid w:val="003234F0"/>
    <w:rsid w:val="00323C73"/>
    <w:rsid w:val="00323DBB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2A0B"/>
    <w:rsid w:val="0036459F"/>
    <w:rsid w:val="00364F29"/>
    <w:rsid w:val="00366575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64A8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373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172"/>
    <w:rsid w:val="003E22C1"/>
    <w:rsid w:val="003E23C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652"/>
    <w:rsid w:val="003F6D7C"/>
    <w:rsid w:val="003F7130"/>
    <w:rsid w:val="003F7C80"/>
    <w:rsid w:val="004000F8"/>
    <w:rsid w:val="00401AB2"/>
    <w:rsid w:val="00402030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1A4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0C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2CA0"/>
    <w:rsid w:val="0049310E"/>
    <w:rsid w:val="00493240"/>
    <w:rsid w:val="004943CE"/>
    <w:rsid w:val="004949A0"/>
    <w:rsid w:val="00494AC8"/>
    <w:rsid w:val="00495182"/>
    <w:rsid w:val="004956BE"/>
    <w:rsid w:val="00495CF9"/>
    <w:rsid w:val="00495FE6"/>
    <w:rsid w:val="00496405"/>
    <w:rsid w:val="00496DB9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39F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0C1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FF8"/>
    <w:rsid w:val="00517271"/>
    <w:rsid w:val="00517780"/>
    <w:rsid w:val="005205DE"/>
    <w:rsid w:val="00520D57"/>
    <w:rsid w:val="00521006"/>
    <w:rsid w:val="005223D1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0A4C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399B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2E91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679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1401"/>
    <w:rsid w:val="00602377"/>
    <w:rsid w:val="00602475"/>
    <w:rsid w:val="00602BB8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BAE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B05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57B73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4502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506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43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1CF2"/>
    <w:rsid w:val="00712253"/>
    <w:rsid w:val="0071357C"/>
    <w:rsid w:val="0071405A"/>
    <w:rsid w:val="0071490B"/>
    <w:rsid w:val="00714D46"/>
    <w:rsid w:val="00715E9B"/>
    <w:rsid w:val="00716506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88B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E73"/>
    <w:rsid w:val="007B12BE"/>
    <w:rsid w:val="007B1A4F"/>
    <w:rsid w:val="007B224E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56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2F91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A9F"/>
    <w:rsid w:val="008B0F12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ABD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67BEB"/>
    <w:rsid w:val="00971113"/>
    <w:rsid w:val="00971161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1865"/>
    <w:rsid w:val="00982F8A"/>
    <w:rsid w:val="00983629"/>
    <w:rsid w:val="00984842"/>
    <w:rsid w:val="00985855"/>
    <w:rsid w:val="00985A0B"/>
    <w:rsid w:val="00985DA0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0A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33B"/>
    <w:rsid w:val="009D1B9A"/>
    <w:rsid w:val="009D1C72"/>
    <w:rsid w:val="009D1F23"/>
    <w:rsid w:val="009D2264"/>
    <w:rsid w:val="009D22D1"/>
    <w:rsid w:val="009D2563"/>
    <w:rsid w:val="009D2AFE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3BB1"/>
    <w:rsid w:val="009E405A"/>
    <w:rsid w:val="009E40E5"/>
    <w:rsid w:val="009E56EE"/>
    <w:rsid w:val="009E6621"/>
    <w:rsid w:val="009E66EB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57C3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355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A59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2B99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293"/>
    <w:rsid w:val="00AC6365"/>
    <w:rsid w:val="00AC6E3A"/>
    <w:rsid w:val="00AC7081"/>
    <w:rsid w:val="00AD0011"/>
    <w:rsid w:val="00AD02A2"/>
    <w:rsid w:val="00AD1505"/>
    <w:rsid w:val="00AD1898"/>
    <w:rsid w:val="00AD203D"/>
    <w:rsid w:val="00AD2621"/>
    <w:rsid w:val="00AD564B"/>
    <w:rsid w:val="00AD5696"/>
    <w:rsid w:val="00AD59D1"/>
    <w:rsid w:val="00AD5C34"/>
    <w:rsid w:val="00AD5D50"/>
    <w:rsid w:val="00AD63B5"/>
    <w:rsid w:val="00AD65D5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4F10"/>
    <w:rsid w:val="00AF5A02"/>
    <w:rsid w:val="00AF5A45"/>
    <w:rsid w:val="00AF5B4C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29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9F8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3C4"/>
    <w:rsid w:val="00B5098A"/>
    <w:rsid w:val="00B5138E"/>
    <w:rsid w:val="00B51579"/>
    <w:rsid w:val="00B5183E"/>
    <w:rsid w:val="00B51F8C"/>
    <w:rsid w:val="00B520FB"/>
    <w:rsid w:val="00B52C0E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461B"/>
    <w:rsid w:val="00B752A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D2E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2A2"/>
    <w:rsid w:val="00BE2F55"/>
    <w:rsid w:val="00BE417B"/>
    <w:rsid w:val="00BE4F77"/>
    <w:rsid w:val="00BE54CA"/>
    <w:rsid w:val="00BE5580"/>
    <w:rsid w:val="00BE6866"/>
    <w:rsid w:val="00BE6F68"/>
    <w:rsid w:val="00BE73C3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C40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1DBE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29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4C00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19"/>
    <w:rsid w:val="00D10424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37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59B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5797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236"/>
    <w:rsid w:val="00D4653F"/>
    <w:rsid w:val="00D46EC6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D6C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4BD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3D64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170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01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4FA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2B3F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6AD0"/>
    <w:rsid w:val="00F86AD4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0836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5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F17C2"/>
    <w:rsid w:val="00FF1A04"/>
    <w:rsid w:val="00FF23C6"/>
    <w:rsid w:val="00FF278F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/>
      <w:b/>
      <w:color w:val="4F81BD"/>
      <w:sz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/>
      <w:sz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/>
      <w:sz w:val="22"/>
      <w:lang w:eastAsia="ru-RU"/>
    </w:rPr>
  </w:style>
  <w:style w:type="paragraph" w:customStyle="1" w:styleId="ListParagraph1">
    <w:name w:val="List Paragraph1"/>
    <w:basedOn w:val="a"/>
    <w:uiPriority w:val="99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uiPriority w:val="99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3633D"/>
    <w:rPr>
      <w:rFonts w:ascii="Calibri" w:hAnsi="Calibri"/>
      <w:sz w:val="22"/>
      <w:lang w:eastAsia="ru-RU"/>
    </w:rPr>
  </w:style>
  <w:style w:type="paragraph" w:customStyle="1" w:styleId="a9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uiPriority w:val="99"/>
    <w:rsid w:val="00C3633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3633D"/>
    <w:rPr>
      <w:rFonts w:ascii="Tahoma" w:hAnsi="Tahoma"/>
      <w:sz w:val="16"/>
      <w:lang w:eastAsia="ru-RU"/>
    </w:rPr>
  </w:style>
  <w:style w:type="character" w:styleId="ad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e">
    <w:name w:val="annotation reference"/>
    <w:basedOn w:val="a0"/>
    <w:uiPriority w:val="99"/>
    <w:semiHidden/>
    <w:rsid w:val="00C3633D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C3633D"/>
    <w:rPr>
      <w:rFonts w:ascii="Calibri" w:hAnsi="Calibri"/>
      <w:sz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C363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C3633D"/>
    <w:rPr>
      <w:b/>
    </w:rPr>
  </w:style>
  <w:style w:type="paragraph" w:customStyle="1" w:styleId="Revision1">
    <w:name w:val="Revision1"/>
    <w:hidden/>
    <w:uiPriority w:val="99"/>
    <w:semiHidden/>
    <w:rsid w:val="00C3633D"/>
    <w:rPr>
      <w:rFonts w:eastAsia="Times New Roman"/>
      <w:sz w:val="28"/>
      <w:szCs w:val="22"/>
      <w:lang w:eastAsia="en-US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1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locked/>
    <w:rsid w:val="00C8597F"/>
    <w:rPr>
      <w:rFonts w:ascii="Arial" w:hAnsi="Arial"/>
      <w:sz w:val="26"/>
      <w:szCs w:val="22"/>
      <w:lang w:eastAsia="ru-RU" w:bidi="ar-SA"/>
    </w:rPr>
  </w:style>
  <w:style w:type="character" w:styleId="af5">
    <w:name w:val="Strong"/>
    <w:basedOn w:val="a0"/>
    <w:uiPriority w:val="99"/>
    <w:qFormat/>
    <w:locked/>
    <w:rsid w:val="00305C5E"/>
    <w:rPr>
      <w:rFonts w:cs="Times New Roman"/>
      <w:b/>
      <w:bCs/>
    </w:rPr>
  </w:style>
  <w:style w:type="character" w:styleId="af6">
    <w:name w:val="page number"/>
    <w:basedOn w:val="a0"/>
    <w:uiPriority w:val="99"/>
    <w:rsid w:val="00FD4357"/>
    <w:rPr>
      <w:rFonts w:cs="Times New Roman"/>
    </w:rPr>
  </w:style>
  <w:style w:type="character" w:customStyle="1" w:styleId="1">
    <w:name w:val="Обычный (веб) Знак1 Знак"/>
    <w:aliases w:val="Обычный (веб) Знак Знак Знак Знак"/>
    <w:uiPriority w:val="99"/>
    <w:rsid w:val="00552E91"/>
    <w:rPr>
      <w:rFonts w:ascii="Times New Roman" w:eastAsia="SimSun" w:hAnsi="Times New Roman"/>
      <w:sz w:val="16"/>
      <w:lang w:eastAsia="ru-RU"/>
    </w:rPr>
  </w:style>
  <w:style w:type="paragraph" w:customStyle="1" w:styleId="10">
    <w:name w:val="заголовок 1"/>
    <w:basedOn w:val="a"/>
    <w:next w:val="a"/>
    <w:rsid w:val="009F57C3"/>
    <w:pPr>
      <w:keepNext/>
      <w:autoSpaceDE w:val="0"/>
      <w:autoSpaceDN w:val="0"/>
      <w:spacing w:line="240" w:lineRule="auto"/>
      <w:jc w:val="center"/>
      <w:outlineLvl w:val="0"/>
    </w:pPr>
    <w:rPr>
      <w:rFonts w:ascii="Courier New" w:hAnsi="Courier New" w:cs="Courier New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8584</Words>
  <Characters>48935</Characters>
  <Application>Microsoft Office Word</Application>
  <DocSecurity>0</DocSecurity>
  <Lines>407</Lines>
  <Paragraphs>114</Paragraphs>
  <ScaleCrop>false</ScaleCrop>
  <Company/>
  <LinksUpToDate>false</LinksUpToDate>
  <CharactersWithSpaces>57405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MP</dc:creator>
  <cp:keywords/>
  <dc:description/>
  <cp:lastModifiedBy>User</cp:lastModifiedBy>
  <cp:revision>7</cp:revision>
  <cp:lastPrinted>2014-02-12T04:56:00Z</cp:lastPrinted>
  <dcterms:created xsi:type="dcterms:W3CDTF">2014-02-26T05:53:00Z</dcterms:created>
  <dcterms:modified xsi:type="dcterms:W3CDTF">2016-05-31T01:02:00Z</dcterms:modified>
</cp:coreProperties>
</file>