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6C" w:rsidRDefault="0011706C" w:rsidP="004136F4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ПРОЕКТ</w:t>
      </w:r>
    </w:p>
    <w:p w:rsidR="0011706C" w:rsidRDefault="0011706C" w:rsidP="004136F4">
      <w:pPr>
        <w:pStyle w:val="a8"/>
        <w:jc w:val="center"/>
        <w:rPr>
          <w:rFonts w:ascii="Times New Roman" w:hAnsi="Times New Roman" w:cs="Times New Roman"/>
        </w:rPr>
      </w:pP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СОСНОВОБОРСКОГО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4136F4" w:rsidRDefault="0011706C" w:rsidP="004136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413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 _____</w:t>
      </w:r>
      <w:r w:rsidR="004136F4">
        <w:rPr>
          <w:rFonts w:ascii="Times New Roman" w:hAnsi="Times New Roman" w:cs="Times New Roman"/>
          <w:sz w:val="28"/>
          <w:szCs w:val="28"/>
        </w:rPr>
        <w:tab/>
      </w:r>
      <w:r w:rsidR="004136F4">
        <w:rPr>
          <w:rFonts w:ascii="Times New Roman" w:hAnsi="Times New Roman" w:cs="Times New Roman"/>
          <w:sz w:val="28"/>
          <w:szCs w:val="28"/>
        </w:rPr>
        <w:tab/>
      </w:r>
      <w:r w:rsidR="004136F4">
        <w:rPr>
          <w:rFonts w:ascii="Times New Roman" w:hAnsi="Times New Roman" w:cs="Times New Roman"/>
          <w:sz w:val="28"/>
          <w:szCs w:val="28"/>
        </w:rPr>
        <w:tab/>
      </w:r>
      <w:r w:rsidR="004136F4">
        <w:rPr>
          <w:rFonts w:ascii="Times New Roman" w:hAnsi="Times New Roman" w:cs="Times New Roman"/>
          <w:sz w:val="28"/>
          <w:szCs w:val="28"/>
        </w:rPr>
        <w:tab/>
      </w:r>
      <w:r w:rsidR="004136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:rsidR="004136F4" w:rsidRDefault="004136F4" w:rsidP="004136F4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с.Сосновый Бор</w:t>
      </w:r>
    </w:p>
    <w:p w:rsidR="003C27B3" w:rsidRPr="009A7DFF" w:rsidRDefault="003C27B3" w:rsidP="003C27B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136F4" w:rsidRDefault="003C27B3" w:rsidP="003C27B3">
      <w:pPr>
        <w:spacing w:before="100" w:beforeAutospacing="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</w:t>
      </w: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</w:t>
      </w:r>
    </w:p>
    <w:p w:rsidR="004136F4" w:rsidRDefault="003C27B3" w:rsidP="003C27B3">
      <w:pPr>
        <w:spacing w:before="100" w:beforeAutospacing="1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(ущерба) охраняемым законом ценностям в сфере </w:t>
      </w: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</w:p>
    <w:p w:rsidR="004136F4" w:rsidRDefault="003C27B3" w:rsidP="003C27B3">
      <w:pPr>
        <w:spacing w:before="100" w:beforeAutospacing="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жилищного контроля</w:t>
      </w:r>
      <w:r w:rsidRPr="004136F4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4136F4">
        <w:rPr>
          <w:rFonts w:ascii="Times New Roman" w:hAnsi="Times New Roman" w:cs="Times New Roman"/>
          <w:bCs/>
          <w:sz w:val="28"/>
          <w:szCs w:val="28"/>
        </w:rPr>
        <w:t xml:space="preserve">Сосновоборского </w:t>
      </w:r>
    </w:p>
    <w:p w:rsidR="003C27B3" w:rsidRPr="004136F4" w:rsidRDefault="003C27B3" w:rsidP="003C27B3">
      <w:pPr>
        <w:spacing w:before="100" w:beforeAutospacing="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36F4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4136F4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</w:t>
      </w:r>
      <w:r w:rsidR="001170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413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</w:t>
      </w:r>
    </w:p>
    <w:p w:rsidR="001A192F" w:rsidRDefault="001A192F" w:rsidP="001A192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27B3" w:rsidRPr="003C27B3" w:rsidRDefault="003C27B3" w:rsidP="001A192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70757" w:rsidRPr="003C27B3" w:rsidRDefault="009D713E">
      <w:pPr>
        <w:pStyle w:val="11"/>
        <w:ind w:firstLine="680"/>
        <w:jc w:val="both"/>
        <w:rPr>
          <w:sz w:val="28"/>
          <w:szCs w:val="28"/>
        </w:rPr>
      </w:pPr>
      <w:r w:rsidRPr="003C27B3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4136F4">
        <w:rPr>
          <w:sz w:val="28"/>
          <w:szCs w:val="28"/>
        </w:rPr>
        <w:t>) охраняемым законом ценностям»</w:t>
      </w:r>
    </w:p>
    <w:p w:rsidR="004136F4" w:rsidRDefault="004136F4" w:rsidP="00C16F51">
      <w:pPr>
        <w:pStyle w:val="11"/>
        <w:ind w:firstLine="0"/>
        <w:jc w:val="both"/>
        <w:rPr>
          <w:b/>
          <w:sz w:val="28"/>
          <w:szCs w:val="28"/>
        </w:rPr>
      </w:pPr>
    </w:p>
    <w:p w:rsidR="00270757" w:rsidRDefault="00B03D7B" w:rsidP="00C16F51">
      <w:pPr>
        <w:pStyle w:val="11"/>
        <w:ind w:firstLine="0"/>
        <w:jc w:val="both"/>
        <w:rPr>
          <w:b/>
          <w:sz w:val="28"/>
          <w:szCs w:val="28"/>
        </w:rPr>
      </w:pPr>
      <w:r w:rsidRPr="003C27B3">
        <w:rPr>
          <w:b/>
          <w:sz w:val="28"/>
          <w:szCs w:val="28"/>
        </w:rPr>
        <w:t>п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о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с</w:t>
      </w:r>
      <w:r w:rsidR="004136F4">
        <w:rPr>
          <w:b/>
          <w:sz w:val="28"/>
          <w:szCs w:val="28"/>
        </w:rPr>
        <w:t xml:space="preserve"> </w:t>
      </w:r>
      <w:proofErr w:type="gramStart"/>
      <w:r w:rsidRPr="003C27B3">
        <w:rPr>
          <w:b/>
          <w:sz w:val="28"/>
          <w:szCs w:val="28"/>
        </w:rPr>
        <w:t>т</w:t>
      </w:r>
      <w:proofErr w:type="gramEnd"/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а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н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о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в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л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я</w:t>
      </w:r>
      <w:r w:rsidR="004136F4">
        <w:rPr>
          <w:b/>
          <w:sz w:val="28"/>
          <w:szCs w:val="28"/>
        </w:rPr>
        <w:t xml:space="preserve"> </w:t>
      </w:r>
      <w:r w:rsidRPr="003C27B3">
        <w:rPr>
          <w:b/>
          <w:sz w:val="28"/>
          <w:szCs w:val="28"/>
        </w:rPr>
        <w:t>ю:</w:t>
      </w:r>
    </w:p>
    <w:p w:rsidR="004136F4" w:rsidRPr="003C27B3" w:rsidRDefault="004136F4" w:rsidP="00C16F51">
      <w:pPr>
        <w:pStyle w:val="11"/>
        <w:ind w:firstLine="0"/>
        <w:jc w:val="both"/>
        <w:rPr>
          <w:b/>
          <w:sz w:val="28"/>
          <w:szCs w:val="28"/>
        </w:rPr>
      </w:pPr>
    </w:p>
    <w:p w:rsidR="00270757" w:rsidRPr="003C27B3" w:rsidRDefault="009D713E" w:rsidP="003C27B3">
      <w:pPr>
        <w:pStyle w:val="11"/>
        <w:numPr>
          <w:ilvl w:val="0"/>
          <w:numId w:val="1"/>
        </w:numPr>
        <w:tabs>
          <w:tab w:val="left" w:pos="961"/>
        </w:tabs>
        <w:ind w:firstLine="680"/>
        <w:jc w:val="both"/>
        <w:rPr>
          <w:sz w:val="28"/>
          <w:szCs w:val="28"/>
        </w:rPr>
      </w:pPr>
      <w:bookmarkStart w:id="0" w:name="bookmark6"/>
      <w:bookmarkEnd w:id="0"/>
      <w:r w:rsidRPr="003C27B3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11706C">
        <w:rPr>
          <w:sz w:val="28"/>
          <w:szCs w:val="28"/>
        </w:rPr>
        <w:t>4</w:t>
      </w:r>
      <w:r w:rsidRPr="003C27B3">
        <w:rPr>
          <w:sz w:val="28"/>
          <w:szCs w:val="28"/>
        </w:rPr>
        <w:t xml:space="preserve"> год в сфере муниципального жилищного контроля на территории </w:t>
      </w:r>
      <w:r w:rsidR="004136F4">
        <w:rPr>
          <w:bCs/>
          <w:sz w:val="28"/>
          <w:szCs w:val="28"/>
        </w:rPr>
        <w:t>Сосновоборского</w:t>
      </w:r>
      <w:r w:rsidR="001A192F" w:rsidRPr="003C27B3">
        <w:rPr>
          <w:sz w:val="28"/>
          <w:szCs w:val="28"/>
        </w:rPr>
        <w:t xml:space="preserve"> </w:t>
      </w:r>
      <w:r w:rsidRPr="003C27B3">
        <w:rPr>
          <w:sz w:val="28"/>
          <w:szCs w:val="28"/>
        </w:rPr>
        <w:t>сельсовет</w:t>
      </w:r>
      <w:r w:rsidR="004136F4">
        <w:rPr>
          <w:sz w:val="28"/>
          <w:szCs w:val="28"/>
        </w:rPr>
        <w:t>а</w:t>
      </w:r>
      <w:r w:rsidRPr="003C27B3">
        <w:rPr>
          <w:sz w:val="28"/>
          <w:szCs w:val="28"/>
        </w:rPr>
        <w:t>.</w:t>
      </w:r>
    </w:p>
    <w:p w:rsidR="003C27B3" w:rsidRPr="003C27B3" w:rsidRDefault="003C27B3" w:rsidP="003C27B3">
      <w:pPr>
        <w:pStyle w:val="24"/>
        <w:numPr>
          <w:ilvl w:val="0"/>
          <w:numId w:val="1"/>
        </w:numPr>
        <w:tabs>
          <w:tab w:val="left" w:pos="961"/>
          <w:tab w:val="left" w:pos="1200"/>
        </w:tabs>
        <w:ind w:firstLine="68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7"/>
      <w:bookmarkEnd w:id="1"/>
      <w:r w:rsidRPr="003C2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4136F4" w:rsidRDefault="004136F4" w:rsidP="003C27B3">
      <w:pPr>
        <w:pStyle w:val="11"/>
        <w:numPr>
          <w:ilvl w:val="0"/>
          <w:numId w:val="1"/>
        </w:numPr>
        <w:tabs>
          <w:tab w:val="left" w:pos="961"/>
        </w:tabs>
        <w:ind w:firstLine="68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Разместить настоящее постановление на официальном сайте администрации Сосновоборского сельсовета </w:t>
      </w:r>
      <w:hyperlink r:id="rId7" w:history="1">
        <w:r w:rsidRPr="00A535B1">
          <w:rPr>
            <w:rStyle w:val="a9"/>
            <w:sz w:val="28"/>
            <w:szCs w:val="28"/>
          </w:rPr>
          <w:t>https://сосновоборский28.рф</w:t>
        </w:r>
      </w:hyperlink>
      <w:r w:rsidR="00065BFC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3C27B3" w:rsidRDefault="003C27B3" w:rsidP="003C27B3">
      <w:pPr>
        <w:pStyle w:val="11"/>
        <w:tabs>
          <w:tab w:val="left" w:pos="961"/>
        </w:tabs>
        <w:jc w:val="both"/>
        <w:rPr>
          <w:sz w:val="28"/>
          <w:szCs w:val="28"/>
        </w:rPr>
      </w:pPr>
    </w:p>
    <w:p w:rsidR="003C27B3" w:rsidRPr="003C27B3" w:rsidRDefault="003C27B3" w:rsidP="003C27B3">
      <w:pPr>
        <w:pStyle w:val="11"/>
        <w:tabs>
          <w:tab w:val="left" w:pos="961"/>
        </w:tabs>
        <w:jc w:val="both"/>
        <w:rPr>
          <w:sz w:val="28"/>
          <w:szCs w:val="28"/>
        </w:rPr>
      </w:pPr>
    </w:p>
    <w:p w:rsidR="003E48FF" w:rsidRPr="003C27B3" w:rsidRDefault="003E48FF" w:rsidP="00745B75">
      <w:pPr>
        <w:rPr>
          <w:rFonts w:ascii="Times New Roman" w:hAnsi="Times New Roman" w:cs="Times New Roman"/>
          <w:sz w:val="28"/>
          <w:szCs w:val="28"/>
        </w:rPr>
      </w:pPr>
      <w:bookmarkStart w:id="2" w:name="bookmark8"/>
      <w:bookmarkEnd w:id="2"/>
    </w:p>
    <w:p w:rsidR="003E48FF" w:rsidRPr="003E48FF" w:rsidRDefault="004136F4" w:rsidP="003E48FF">
      <w:pPr>
        <w:pStyle w:val="11"/>
        <w:ind w:left="5920" w:hanging="59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48FF" w:rsidRPr="003E48FF">
        <w:rPr>
          <w:sz w:val="28"/>
          <w:szCs w:val="28"/>
        </w:rPr>
        <w:t xml:space="preserve"> сельсовета</w:t>
      </w:r>
      <w:r w:rsidR="003E48FF">
        <w:rPr>
          <w:sz w:val="28"/>
          <w:szCs w:val="28"/>
        </w:rPr>
        <w:t xml:space="preserve">                                                      </w:t>
      </w:r>
      <w:r w:rsidR="003E48FF" w:rsidRPr="003E4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Н.В.Ельчин</w:t>
      </w:r>
    </w:p>
    <w:p w:rsidR="003E48FF" w:rsidRDefault="003E48FF">
      <w:pPr>
        <w:pStyle w:val="11"/>
        <w:ind w:left="5920" w:firstLine="0"/>
      </w:pPr>
    </w:p>
    <w:p w:rsidR="003E48FF" w:rsidRDefault="003E48FF" w:rsidP="006328F1">
      <w:pPr>
        <w:pStyle w:val="11"/>
        <w:ind w:firstLine="0"/>
      </w:pPr>
    </w:p>
    <w:p w:rsidR="00026712" w:rsidRDefault="00026712">
      <w:pPr>
        <w:pStyle w:val="11"/>
        <w:ind w:left="5920" w:firstLine="0"/>
        <w:rPr>
          <w:sz w:val="28"/>
          <w:szCs w:val="28"/>
        </w:rPr>
      </w:pPr>
    </w:p>
    <w:p w:rsidR="00026712" w:rsidRDefault="00026712">
      <w:pPr>
        <w:pStyle w:val="11"/>
        <w:ind w:left="5920" w:firstLine="0"/>
        <w:rPr>
          <w:sz w:val="28"/>
          <w:szCs w:val="28"/>
        </w:rPr>
      </w:pPr>
    </w:p>
    <w:p w:rsidR="00026712" w:rsidRDefault="00026712">
      <w:pPr>
        <w:pStyle w:val="11"/>
        <w:ind w:left="5920" w:firstLine="0"/>
        <w:rPr>
          <w:sz w:val="28"/>
          <w:szCs w:val="28"/>
        </w:rPr>
      </w:pPr>
    </w:p>
    <w:tbl>
      <w:tblPr>
        <w:tblStyle w:val="ac"/>
        <w:tblW w:w="411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D1A21" w:rsidTr="00A55B0D">
        <w:tc>
          <w:tcPr>
            <w:tcW w:w="4111" w:type="dxa"/>
          </w:tcPr>
          <w:p w:rsidR="003D1A21" w:rsidRDefault="003D1A21" w:rsidP="003D1A2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D1A21" w:rsidRDefault="003D1A21" w:rsidP="003D1A2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сельсовета</w:t>
            </w:r>
          </w:p>
          <w:p w:rsidR="003D1A21" w:rsidRDefault="0011706C" w:rsidP="003D1A2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 № ____</w:t>
            </w:r>
          </w:p>
        </w:tc>
      </w:tr>
    </w:tbl>
    <w:p w:rsidR="00A55B0D" w:rsidRDefault="00A55B0D">
      <w:pPr>
        <w:pStyle w:val="11"/>
        <w:spacing w:after="280"/>
        <w:ind w:firstLine="0"/>
        <w:jc w:val="center"/>
        <w:rPr>
          <w:color w:val="auto"/>
          <w:sz w:val="28"/>
          <w:szCs w:val="28"/>
        </w:rPr>
      </w:pPr>
    </w:p>
    <w:p w:rsidR="00270757" w:rsidRPr="003D1A21" w:rsidRDefault="009D713E">
      <w:pPr>
        <w:pStyle w:val="11"/>
        <w:spacing w:after="280"/>
        <w:ind w:firstLine="0"/>
        <w:jc w:val="center"/>
        <w:rPr>
          <w:sz w:val="28"/>
          <w:szCs w:val="28"/>
        </w:rPr>
      </w:pPr>
      <w:r w:rsidRPr="003D1A21">
        <w:rPr>
          <w:bCs/>
          <w:sz w:val="28"/>
          <w:szCs w:val="28"/>
        </w:rPr>
        <w:t>Программа профилактики рисков причинения вреда (ущерба)</w:t>
      </w:r>
      <w:r w:rsidRPr="003D1A21">
        <w:rPr>
          <w:bCs/>
          <w:sz w:val="28"/>
          <w:szCs w:val="28"/>
        </w:rPr>
        <w:br/>
        <w:t>охраняемым законом ценностям на 202</w:t>
      </w:r>
      <w:r w:rsidR="0011706C">
        <w:rPr>
          <w:bCs/>
          <w:sz w:val="28"/>
          <w:szCs w:val="28"/>
        </w:rPr>
        <w:t>4</w:t>
      </w:r>
      <w:r w:rsidRPr="003D1A21">
        <w:rPr>
          <w:bCs/>
          <w:sz w:val="28"/>
          <w:szCs w:val="28"/>
        </w:rPr>
        <w:t xml:space="preserve"> год в сфере муниципального</w:t>
      </w:r>
      <w:r w:rsidRPr="003D1A21">
        <w:rPr>
          <w:bCs/>
          <w:sz w:val="28"/>
          <w:szCs w:val="28"/>
        </w:rPr>
        <w:br/>
        <w:t xml:space="preserve">жилищного контроля на территории </w:t>
      </w:r>
      <w:r w:rsidR="003D1A21">
        <w:rPr>
          <w:bCs/>
          <w:sz w:val="28"/>
          <w:szCs w:val="28"/>
        </w:rPr>
        <w:t>Сосновоборского</w:t>
      </w:r>
      <w:r w:rsidR="003D1A21" w:rsidRPr="003C27B3">
        <w:rPr>
          <w:sz w:val="28"/>
          <w:szCs w:val="28"/>
        </w:rPr>
        <w:t xml:space="preserve"> сельсовет</w:t>
      </w:r>
      <w:r w:rsidR="003D1A21">
        <w:rPr>
          <w:sz w:val="28"/>
          <w:szCs w:val="28"/>
        </w:rPr>
        <w:t>а</w:t>
      </w:r>
    </w:p>
    <w:p w:rsidR="00270757" w:rsidRPr="003E48FF" w:rsidRDefault="009D713E" w:rsidP="003E48FF">
      <w:pPr>
        <w:pStyle w:val="11"/>
        <w:ind w:firstLine="640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11706C">
        <w:rPr>
          <w:sz w:val="28"/>
          <w:szCs w:val="28"/>
        </w:rPr>
        <w:t>4</w:t>
      </w:r>
      <w:r w:rsidRPr="003E48FF">
        <w:rPr>
          <w:sz w:val="28"/>
          <w:szCs w:val="28"/>
        </w:rPr>
        <w:t xml:space="preserve"> год в сфере муниципального жилищного контроля на территории </w:t>
      </w:r>
      <w:r w:rsidR="003D1A21">
        <w:rPr>
          <w:bCs/>
          <w:sz w:val="28"/>
          <w:szCs w:val="28"/>
        </w:rPr>
        <w:t>Сосновоборского</w:t>
      </w:r>
      <w:r w:rsidR="003D1A21" w:rsidRPr="003C27B3">
        <w:rPr>
          <w:sz w:val="28"/>
          <w:szCs w:val="28"/>
        </w:rPr>
        <w:t xml:space="preserve"> сельсовет</w:t>
      </w:r>
      <w:r w:rsidR="003D1A21">
        <w:rPr>
          <w:sz w:val="28"/>
          <w:szCs w:val="28"/>
        </w:rPr>
        <w:t>а</w:t>
      </w:r>
      <w:r w:rsidRPr="003E48FF">
        <w:rPr>
          <w:sz w:val="28"/>
          <w:szCs w:val="28"/>
        </w:rPr>
        <w:t xml:space="preserve">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0757" w:rsidRPr="003E48FF" w:rsidRDefault="009D713E" w:rsidP="003E48FF">
      <w:pPr>
        <w:pStyle w:val="11"/>
        <w:spacing w:after="280"/>
        <w:ind w:firstLine="640"/>
        <w:jc w:val="both"/>
        <w:rPr>
          <w:sz w:val="28"/>
          <w:szCs w:val="28"/>
        </w:rPr>
      </w:pPr>
      <w:r w:rsidRPr="003E48FF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3D1A21">
        <w:rPr>
          <w:bCs/>
          <w:sz w:val="28"/>
          <w:szCs w:val="28"/>
        </w:rPr>
        <w:t>Сосновоборского</w:t>
      </w:r>
      <w:r w:rsidR="003D1A21" w:rsidRPr="003C27B3">
        <w:rPr>
          <w:sz w:val="28"/>
          <w:szCs w:val="28"/>
        </w:rPr>
        <w:t xml:space="preserve"> сельсовет</w:t>
      </w:r>
      <w:r w:rsidR="003D1A21">
        <w:rPr>
          <w:sz w:val="28"/>
          <w:szCs w:val="28"/>
        </w:rPr>
        <w:t xml:space="preserve">а </w:t>
      </w:r>
      <w:r w:rsidR="006328F1">
        <w:rPr>
          <w:sz w:val="28"/>
          <w:szCs w:val="28"/>
        </w:rPr>
        <w:t>Зейского</w:t>
      </w:r>
      <w:r w:rsidRPr="003E48FF">
        <w:rPr>
          <w:sz w:val="28"/>
          <w:szCs w:val="28"/>
        </w:rPr>
        <w:t xml:space="preserve"> района Амурской области (далее по тексту - администрация).</w:t>
      </w:r>
    </w:p>
    <w:p w:rsidR="00270757" w:rsidRPr="00A55B0D" w:rsidRDefault="005A6B17" w:rsidP="005A6B17">
      <w:pPr>
        <w:pStyle w:val="11"/>
        <w:tabs>
          <w:tab w:val="left" w:pos="275"/>
        </w:tabs>
        <w:spacing w:after="280" w:line="254" w:lineRule="auto"/>
        <w:ind w:firstLine="0"/>
        <w:jc w:val="center"/>
        <w:rPr>
          <w:bCs/>
          <w:sz w:val="28"/>
          <w:szCs w:val="28"/>
        </w:rPr>
      </w:pPr>
      <w:bookmarkStart w:id="3" w:name="bookmark9"/>
      <w:bookmarkEnd w:id="3"/>
      <w:r w:rsidRPr="003D1A21">
        <w:rPr>
          <w:bCs/>
          <w:sz w:val="28"/>
          <w:szCs w:val="28"/>
        </w:rPr>
        <w:t xml:space="preserve">1. </w:t>
      </w:r>
      <w:r w:rsidR="009D713E" w:rsidRPr="003D1A21">
        <w:rPr>
          <w:bCs/>
          <w:sz w:val="28"/>
          <w:szCs w:val="28"/>
        </w:rPr>
        <w:t>Анализ текущего состояния осуществления муниципаль</w:t>
      </w:r>
      <w:r w:rsidR="006328F1" w:rsidRPr="003D1A21">
        <w:rPr>
          <w:bCs/>
          <w:sz w:val="28"/>
          <w:szCs w:val="28"/>
        </w:rPr>
        <w:t xml:space="preserve">ного контроля, описание </w:t>
      </w:r>
      <w:r w:rsidR="009D713E" w:rsidRPr="003D1A21">
        <w:rPr>
          <w:bCs/>
          <w:sz w:val="28"/>
          <w:szCs w:val="28"/>
        </w:rPr>
        <w:t>текущего развития профилактической де</w:t>
      </w:r>
      <w:r w:rsidR="006328F1" w:rsidRPr="003D1A21">
        <w:rPr>
          <w:bCs/>
          <w:sz w:val="28"/>
          <w:szCs w:val="28"/>
        </w:rPr>
        <w:t xml:space="preserve">ятельности контрольного органа, </w:t>
      </w:r>
      <w:r w:rsidR="009D713E" w:rsidRPr="003D1A21">
        <w:rPr>
          <w:bCs/>
          <w:sz w:val="28"/>
          <w:szCs w:val="28"/>
        </w:rPr>
        <w:t>характеристика проблем, на решение которых направлена Программа</w:t>
      </w:r>
    </w:p>
    <w:p w:rsidR="005A6B17" w:rsidRPr="005A6B17" w:rsidRDefault="005A6B17" w:rsidP="005A6B1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0"/>
      <w:bookmarkEnd w:id="4"/>
      <w:r w:rsidRPr="005A6B17">
        <w:rPr>
          <w:rFonts w:ascii="Times New Roman" w:hAnsi="Times New Roman" w:cs="Times New Roman"/>
          <w:sz w:val="28"/>
          <w:szCs w:val="28"/>
        </w:rPr>
        <w:t>1.1.1.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</w:t>
      </w:r>
      <w:r w:rsidR="00A55B0D">
        <w:rPr>
          <w:rFonts w:ascii="Times New Roman" w:hAnsi="Times New Roman" w:cs="Times New Roman"/>
          <w:sz w:val="28"/>
          <w:szCs w:val="28"/>
        </w:rPr>
        <w:t xml:space="preserve"> </w:t>
      </w:r>
      <w:r w:rsidRPr="005A6B17">
        <w:rPr>
          <w:rFonts w:ascii="Times New Roman" w:hAnsi="Times New Roman" w:cs="Times New Roman"/>
          <w:sz w:val="28"/>
          <w:szCs w:val="28"/>
        </w:rPr>
        <w:t>требований</w:t>
      </w:r>
      <w:r w:rsidR="00A55B0D">
        <w:rPr>
          <w:rFonts w:ascii="Times New Roman" w:hAnsi="Times New Roman" w:cs="Times New Roman"/>
          <w:sz w:val="28"/>
          <w:szCs w:val="28"/>
        </w:rPr>
        <w:t>,</w:t>
      </w:r>
      <w:r w:rsidRPr="005A6B17">
        <w:rPr>
          <w:rFonts w:ascii="Times New Roman" w:hAnsi="Times New Roman" w:cs="Times New Roman"/>
          <w:sz w:val="28"/>
          <w:szCs w:val="28"/>
        </w:rPr>
        <w:t xml:space="preserve"> установленных жилищным законодательством, </w:t>
      </w:r>
      <w:r w:rsidRPr="005A6B17">
        <w:rPr>
          <w:rFonts w:ascii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1) требований к: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формированию фондов капитального ремонта;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proofErr w:type="gramStart"/>
      <w:r w:rsidRPr="005A6B17">
        <w:rPr>
          <w:rFonts w:ascii="Times New Roman" w:hAnsi="Times New Roman" w:cs="Times New Roman"/>
          <w:bCs/>
          <w:sz w:val="28"/>
          <w:szCs w:val="28"/>
        </w:rPr>
        <w:t>в  государственной</w:t>
      </w:r>
      <w:proofErr w:type="gramEnd"/>
      <w:r w:rsidRPr="005A6B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6B17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5A6B17">
        <w:rPr>
          <w:rFonts w:ascii="Times New Roman" w:hAnsi="Times New Roman" w:cs="Times New Roman"/>
          <w:bCs/>
          <w:sz w:val="28"/>
          <w:szCs w:val="28"/>
        </w:rPr>
        <w:t>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A6B17" w:rsidRPr="005A6B17" w:rsidRDefault="005A6B17" w:rsidP="005A6B17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bCs/>
          <w:sz w:val="28"/>
          <w:szCs w:val="28"/>
        </w:rPr>
        <w:t>1.1.2. В качестве подконтрольных субъектов выступают юридические лица, осуществляющие предпринимательскую деятельность по управлению многоквартирными домами, ТСЖ, ТСН.</w:t>
      </w:r>
    </w:p>
    <w:p w:rsidR="005A6B17" w:rsidRPr="005A6B17" w:rsidRDefault="005A6B17" w:rsidP="005A6B1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>1.1.3. 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6B17" w:rsidRPr="005A6B17" w:rsidRDefault="005A6B17" w:rsidP="005A6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>1.1.4. Объектами муниципального контроля (далее – объект контроля) являются:</w:t>
      </w:r>
    </w:p>
    <w:p w:rsidR="005A6B17" w:rsidRPr="005A6B17" w:rsidRDefault="005A6B17" w:rsidP="005A6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A6B17" w:rsidRPr="005A6B17" w:rsidRDefault="005A6B17" w:rsidP="005A6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26712" w:rsidRPr="00A55B0D" w:rsidRDefault="005A6B17" w:rsidP="00A55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7">
        <w:rPr>
          <w:rFonts w:ascii="Times New Roman" w:hAnsi="Times New Roman" w:cs="Times New Roman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(или) </w:t>
      </w:r>
      <w:r w:rsidRPr="005A6B17">
        <w:rPr>
          <w:rFonts w:ascii="Times New Roman" w:hAnsi="Times New Roman" w:cs="Times New Roman"/>
          <w:sz w:val="28"/>
          <w:szCs w:val="28"/>
        </w:rPr>
        <w:lastRenderedPageBreak/>
        <w:t>пользуются и к которым предъявляются обязательные требования.</w:t>
      </w:r>
    </w:p>
    <w:p w:rsidR="00270757" w:rsidRPr="003D1A21" w:rsidRDefault="005A6B17" w:rsidP="005A6B17">
      <w:pPr>
        <w:pStyle w:val="11"/>
        <w:tabs>
          <w:tab w:val="left" w:pos="1134"/>
        </w:tabs>
        <w:spacing w:after="240"/>
        <w:ind w:left="709" w:firstLine="0"/>
        <w:jc w:val="center"/>
        <w:rPr>
          <w:sz w:val="28"/>
          <w:szCs w:val="28"/>
        </w:rPr>
      </w:pPr>
      <w:bookmarkStart w:id="5" w:name="bookmark16"/>
      <w:bookmarkEnd w:id="5"/>
      <w:r w:rsidRPr="003D1A21">
        <w:rPr>
          <w:bCs/>
          <w:sz w:val="28"/>
          <w:szCs w:val="28"/>
        </w:rPr>
        <w:t xml:space="preserve">2. </w:t>
      </w:r>
      <w:r w:rsidR="009D713E" w:rsidRPr="003D1A21">
        <w:rPr>
          <w:bCs/>
          <w:sz w:val="28"/>
          <w:szCs w:val="28"/>
        </w:rPr>
        <w:t>Цели и задачи реализации Программы</w:t>
      </w:r>
    </w:p>
    <w:p w:rsidR="00270757" w:rsidRPr="003E48FF" w:rsidRDefault="005A6B17" w:rsidP="00C550B6">
      <w:pPr>
        <w:pStyle w:val="11"/>
        <w:tabs>
          <w:tab w:val="left" w:pos="984"/>
          <w:tab w:val="left" w:pos="1134"/>
        </w:tabs>
        <w:ind w:firstLine="709"/>
        <w:jc w:val="both"/>
        <w:rPr>
          <w:sz w:val="28"/>
          <w:szCs w:val="28"/>
        </w:rPr>
      </w:pPr>
      <w:bookmarkStart w:id="6" w:name="bookmark17"/>
      <w:bookmarkEnd w:id="6"/>
      <w:r>
        <w:rPr>
          <w:sz w:val="28"/>
          <w:szCs w:val="28"/>
        </w:rPr>
        <w:t xml:space="preserve">2.1. </w:t>
      </w:r>
      <w:r w:rsidR="009D713E" w:rsidRPr="003E48FF">
        <w:rPr>
          <w:sz w:val="28"/>
          <w:szCs w:val="28"/>
        </w:rPr>
        <w:t>Целями профилактической работы являются: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7" w:name="bookmark18"/>
      <w:bookmarkEnd w:id="7"/>
      <w:r w:rsidRPr="003E48F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8" w:name="bookmark19"/>
      <w:bookmarkEnd w:id="8"/>
      <w:r w:rsidRPr="003E48F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9" w:name="bookmark20"/>
      <w:bookmarkEnd w:id="9"/>
      <w:r w:rsidRPr="003E48F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0" w:name="bookmark21"/>
      <w:bookmarkEnd w:id="10"/>
      <w:r w:rsidRPr="003E48FF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0757" w:rsidRPr="003E48FF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1" w:name="bookmark22"/>
      <w:bookmarkEnd w:id="11"/>
      <w:r w:rsidRPr="003E48FF">
        <w:rPr>
          <w:sz w:val="28"/>
          <w:szCs w:val="28"/>
        </w:rPr>
        <w:t>снижение административной нагрузки на контролируемых лиц;</w:t>
      </w:r>
    </w:p>
    <w:p w:rsidR="00270757" w:rsidRDefault="009D713E" w:rsidP="00026712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2" w:name="bookmark23"/>
      <w:bookmarkEnd w:id="12"/>
      <w:r w:rsidRPr="003E48FF">
        <w:rPr>
          <w:sz w:val="28"/>
          <w:szCs w:val="28"/>
        </w:rPr>
        <w:t>снижение размера ущерба, причиняемого охраняемым законом ценностям.</w:t>
      </w:r>
    </w:p>
    <w:p w:rsidR="00026712" w:rsidRPr="003E48FF" w:rsidRDefault="00026712" w:rsidP="00026712">
      <w:pPr>
        <w:pStyle w:val="11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270757" w:rsidRPr="003E48FF" w:rsidRDefault="00C550B6" w:rsidP="00C550B6">
      <w:pPr>
        <w:pStyle w:val="11"/>
        <w:tabs>
          <w:tab w:val="left" w:pos="993"/>
          <w:tab w:val="left" w:pos="1134"/>
        </w:tabs>
        <w:ind w:left="709" w:firstLine="0"/>
        <w:jc w:val="both"/>
        <w:rPr>
          <w:sz w:val="28"/>
          <w:szCs w:val="28"/>
        </w:rPr>
      </w:pPr>
      <w:bookmarkStart w:id="13" w:name="bookmark24"/>
      <w:bookmarkEnd w:id="13"/>
      <w:r>
        <w:rPr>
          <w:sz w:val="28"/>
          <w:szCs w:val="28"/>
        </w:rPr>
        <w:t xml:space="preserve">2.2. </w:t>
      </w:r>
      <w:r w:rsidR="009D713E" w:rsidRPr="003E48FF">
        <w:rPr>
          <w:sz w:val="28"/>
          <w:szCs w:val="28"/>
        </w:rPr>
        <w:t>Задачами профилактической работы являются:</w:t>
      </w:r>
    </w:p>
    <w:p w:rsidR="00270757" w:rsidRPr="003E48FF" w:rsidRDefault="009D713E" w:rsidP="00026712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4" w:name="bookmark25"/>
      <w:bookmarkEnd w:id="14"/>
      <w:r w:rsidRPr="003E48FF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270757" w:rsidRPr="003E48FF" w:rsidRDefault="009D713E" w:rsidP="00026712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5" w:name="bookmark26"/>
      <w:bookmarkEnd w:id="15"/>
      <w:r w:rsidRPr="003E48FF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70757" w:rsidRPr="003E48FF" w:rsidRDefault="009D713E" w:rsidP="00026712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6" w:name="bookmark27"/>
      <w:bookmarkEnd w:id="16"/>
      <w:r w:rsidRPr="003E48FF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270757" w:rsidRPr="003E48FF" w:rsidRDefault="009D713E" w:rsidP="00026712">
      <w:pPr>
        <w:pStyle w:val="11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463E3" w:rsidRDefault="009D713E" w:rsidP="00026712">
      <w:pPr>
        <w:pStyle w:val="11"/>
        <w:tabs>
          <w:tab w:val="left" w:pos="993"/>
          <w:tab w:val="left" w:pos="1134"/>
        </w:tabs>
        <w:spacing w:after="240"/>
        <w:ind w:firstLine="709"/>
        <w:jc w:val="both"/>
        <w:rPr>
          <w:sz w:val="28"/>
          <w:szCs w:val="28"/>
        </w:rPr>
      </w:pPr>
      <w:r w:rsidRPr="003E48FF"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E48FF">
        <w:rPr>
          <w:sz w:val="28"/>
          <w:szCs w:val="28"/>
        </w:rPr>
        <w:t>самообследование</w:t>
      </w:r>
      <w:proofErr w:type="spellEnd"/>
      <w:r w:rsidRPr="003E48FF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3E48FF">
        <w:rPr>
          <w:sz w:val="28"/>
          <w:szCs w:val="28"/>
        </w:rPr>
        <w:t>самообследования</w:t>
      </w:r>
      <w:proofErr w:type="spellEnd"/>
      <w:r w:rsidRPr="003E48FF">
        <w:rPr>
          <w:sz w:val="28"/>
          <w:szCs w:val="28"/>
        </w:rPr>
        <w:t xml:space="preserve"> в автоматизированном режиме не определены (ч.1 ст.51 №248-ФЗ).</w:t>
      </w:r>
    </w:p>
    <w:p w:rsidR="00270757" w:rsidRPr="00026712" w:rsidRDefault="00C550B6" w:rsidP="00C550B6">
      <w:pPr>
        <w:pStyle w:val="11"/>
        <w:tabs>
          <w:tab w:val="left" w:pos="1134"/>
        </w:tabs>
        <w:spacing w:after="240"/>
        <w:ind w:left="709" w:firstLine="0"/>
        <w:jc w:val="center"/>
        <w:rPr>
          <w:sz w:val="28"/>
          <w:szCs w:val="28"/>
        </w:rPr>
      </w:pPr>
      <w:bookmarkStart w:id="17" w:name="bookmark28"/>
      <w:bookmarkEnd w:id="17"/>
      <w:r>
        <w:rPr>
          <w:b/>
          <w:bCs/>
          <w:sz w:val="28"/>
          <w:szCs w:val="28"/>
        </w:rPr>
        <w:t xml:space="preserve">3. </w:t>
      </w:r>
      <w:r w:rsidR="009D713E" w:rsidRPr="003E48FF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026712" w:rsidRPr="00A55B0D" w:rsidRDefault="00026712" w:rsidP="00A55B0D">
      <w:pPr>
        <w:pStyle w:val="s1"/>
        <w:shd w:val="clear" w:color="auto" w:fill="FFFFFF"/>
        <w:tabs>
          <w:tab w:val="left" w:pos="1134"/>
        </w:tabs>
        <w:ind w:firstLine="709"/>
        <w:contextualSpacing/>
        <w:rPr>
          <w:sz w:val="28"/>
          <w:szCs w:val="28"/>
        </w:rPr>
      </w:pPr>
      <w:r w:rsidRPr="004D4A92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214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7"/>
        <w:gridCol w:w="2577"/>
        <w:gridCol w:w="2522"/>
        <w:gridCol w:w="2753"/>
        <w:gridCol w:w="1969"/>
      </w:tblGrid>
      <w:tr w:rsidR="00A55B0D" w:rsidRPr="00026712" w:rsidTr="00CE1BC0">
        <w:tc>
          <w:tcPr>
            <w:tcW w:w="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Вид мероприятия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Содержание мероприятия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A55B0D" w:rsidRPr="00026712" w:rsidTr="00CE1BC0">
        <w:tc>
          <w:tcPr>
            <w:tcW w:w="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026712" w:rsidP="0002671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 xml:space="preserve">Информирование контролируемых и иных </w:t>
            </w:r>
            <w:r w:rsidRPr="00026712">
              <w:rPr>
                <w:rFonts w:ascii="Times New Roman" w:hAnsi="Times New Roman" w:cs="Times New Roman"/>
              </w:rPr>
              <w:lastRenderedPageBreak/>
              <w:t xml:space="preserve">лиц по вопросам соблюдения обязательных требований </w:t>
            </w:r>
          </w:p>
          <w:p w:rsidR="00026712" w:rsidRPr="00026712" w:rsidRDefault="00026712" w:rsidP="00026712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6712" w:rsidRPr="00026712" w:rsidRDefault="00026712" w:rsidP="00026712">
            <w:pPr>
              <w:ind w:firstLine="18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lastRenderedPageBreak/>
              <w:t>1. Р</w:t>
            </w:r>
            <w:r w:rsidRPr="00026712">
              <w:rPr>
                <w:rFonts w:ascii="Times New Roman" w:hAnsi="Times New Roman" w:cs="Times New Roman"/>
              </w:rPr>
              <w:t xml:space="preserve">азмещение сведений по вопросам </w:t>
            </w:r>
            <w:r w:rsidRPr="00026712">
              <w:rPr>
                <w:rFonts w:ascii="Times New Roman" w:hAnsi="Times New Roman" w:cs="Times New Roman"/>
              </w:rPr>
              <w:lastRenderedPageBreak/>
              <w:t>соблюдения обязательных требований на официальном сайте сельсовета (а в случае отсутствия на сайте администрации Зейского района) в разделе «Муниципальный контроль»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Ежегодно, 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712" w:rsidRPr="00026712" w:rsidRDefault="00A55B0D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Глава  </w:t>
            </w:r>
            <w:r w:rsidR="00026712" w:rsidRPr="00026712">
              <w:rPr>
                <w:rFonts w:ascii="Times New Roman" w:hAnsi="Times New Roman" w:cs="Times New Roman"/>
                <w:color w:val="000000" w:themeColor="text1"/>
              </w:rPr>
              <w:t xml:space="preserve">сельсовета </w:t>
            </w:r>
          </w:p>
        </w:tc>
      </w:tr>
      <w:tr w:rsidR="00A55B0D" w:rsidRPr="00026712" w:rsidTr="00CE1BC0">
        <w:tc>
          <w:tcPr>
            <w:tcW w:w="3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shd w:val="clear" w:color="auto" w:fill="FFFFFF"/>
              <w:ind w:firstLine="187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2. Р</w:t>
            </w:r>
            <w:r w:rsidRPr="00026712">
              <w:rPr>
                <w:rFonts w:ascii="Times New Roman" w:hAnsi="Times New Roman" w:cs="Times New Roman"/>
              </w:rPr>
              <w:t>азмещение сведений по вопросам соблюдения обязательных требований</w:t>
            </w:r>
            <w:r w:rsidRPr="00026712">
              <w:rPr>
                <w:rFonts w:ascii="Times New Roman" w:hAnsi="Times New Roman" w:cs="Times New Roman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Ежегодно, 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A55B0D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Глава  </w:t>
            </w:r>
            <w:r w:rsidR="00026712" w:rsidRPr="00026712">
              <w:rPr>
                <w:rFonts w:ascii="Times New Roman" w:hAnsi="Times New Roman" w:cs="Times New Roman"/>
                <w:color w:val="000000" w:themeColor="text1"/>
              </w:rPr>
              <w:t xml:space="preserve">сельсовета </w:t>
            </w:r>
          </w:p>
        </w:tc>
      </w:tr>
      <w:tr w:rsidR="00A55B0D" w:rsidRPr="00026712" w:rsidTr="00CE1BC0">
        <w:tc>
          <w:tcPr>
            <w:tcW w:w="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026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="005A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жилищного </w:t>
            </w:r>
            <w:r w:rsidRPr="00026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26712" w:rsidRPr="00026712" w:rsidRDefault="00026712" w:rsidP="00026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</w:t>
            </w:r>
            <w:r w:rsidR="00C55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изация и осуществление контроля</w:t>
            </w: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6712" w:rsidRPr="00026712" w:rsidRDefault="00026712" w:rsidP="00026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026712" w:rsidRPr="00026712" w:rsidRDefault="00026712" w:rsidP="00026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</w:t>
            </w:r>
            <w:r w:rsidRPr="00026712">
              <w:rPr>
                <w:rFonts w:ascii="Times New Roman" w:hAnsi="Times New Roman" w:cs="Times New Roman"/>
              </w:rPr>
              <w:lastRenderedPageBreak/>
              <w:t>соблюдения которых осуществляется сельсоветом в рамках контрольных мероприятий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CE1BC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26712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(при наличии) и на личном приеме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A55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Глава  сельсовета </w:t>
            </w:r>
          </w:p>
        </w:tc>
      </w:tr>
      <w:tr w:rsidR="00A55B0D" w:rsidRPr="00026712" w:rsidTr="00CE1BC0">
        <w:tc>
          <w:tcPr>
            <w:tcW w:w="3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26712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A55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Глава  сельсовета </w:t>
            </w:r>
          </w:p>
        </w:tc>
      </w:tr>
      <w:tr w:rsidR="00A55B0D" w:rsidRPr="00026712" w:rsidTr="00CE1BC0">
        <w:tc>
          <w:tcPr>
            <w:tcW w:w="3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A55B0D">
            <w:pPr>
              <w:pStyle w:val="s1"/>
              <w:shd w:val="clear" w:color="auto" w:fill="FFFFFF"/>
              <w:rPr>
                <w:color w:val="22272F"/>
                <w:sz w:val="23"/>
                <w:szCs w:val="23"/>
              </w:rPr>
            </w:pPr>
            <w:r w:rsidRPr="00026712">
              <w:rPr>
                <w:color w:val="000000" w:themeColor="text1"/>
              </w:rPr>
              <w:t xml:space="preserve">3. Консультирование контролируемых лиц путем </w:t>
            </w:r>
            <w:r w:rsidRPr="00026712">
              <w:rPr>
                <w:color w:val="000000"/>
              </w:rPr>
              <w:t xml:space="preserve">размещения на официальном сайте сельсовета (а при его отсутствии на сайте администрации Зейского района) в разделе </w:t>
            </w:r>
            <w:r w:rsidRPr="00026712">
              <w:rPr>
                <w:color w:val="000000"/>
              </w:rPr>
              <w:lastRenderedPageBreak/>
              <w:t xml:space="preserve">«Муниципальный контроль» письменного разъяснения, подписанного главой сельсовета или должностным лицом, уполномоченным осуществлять </w:t>
            </w:r>
            <w:r w:rsidRPr="00026712">
              <w:rPr>
                <w:color w:val="000000" w:themeColor="text1"/>
              </w:rPr>
              <w:t>муниципальный контроль</w:t>
            </w:r>
            <w:r w:rsidRPr="00026712">
              <w:rPr>
                <w:color w:val="000000" w:themeColor="text1"/>
                <w:spacing w:val="-6"/>
              </w:rPr>
              <w:t xml:space="preserve"> </w:t>
            </w:r>
            <w:r w:rsidRPr="00026712">
              <w:rPr>
                <w:color w:val="000000"/>
              </w:rPr>
              <w:t>(в случае поступления в сельсовет пяти и более однотипных обращений контролируемых лиц и их представителей)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течение 30 дней со дня регистрации сельсоветом </w:t>
            </w:r>
            <w:r w:rsidRPr="00026712">
              <w:rPr>
                <w:rFonts w:ascii="Times New Roman" w:hAnsi="Times New Roman" w:cs="Times New Roman"/>
              </w:rPr>
              <w:t>пятого однотипного обращения контролируемых лиц и их представителей</w:t>
            </w:r>
          </w:p>
          <w:p w:rsidR="00026712" w:rsidRPr="00026712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026712" w:rsidRDefault="00026712" w:rsidP="00A55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Глава  сельсовета </w:t>
            </w:r>
          </w:p>
        </w:tc>
      </w:tr>
      <w:tr w:rsidR="00A55B0D" w:rsidRPr="00026712" w:rsidTr="00CE1BC0">
        <w:tc>
          <w:tcPr>
            <w:tcW w:w="393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712" w:rsidRPr="00CE1BC0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712" w:rsidRPr="00CE1BC0" w:rsidRDefault="00026712" w:rsidP="00026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CE1BC0" w:rsidRDefault="00026712" w:rsidP="00026712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CE1BC0">
              <w:rPr>
                <w:color w:val="000000" w:themeColor="text1"/>
              </w:rPr>
              <w:t>4. Консультирование контролируемых лиц</w:t>
            </w:r>
            <w:r w:rsidRPr="00CE1BC0">
              <w:rPr>
                <w:color w:val="000000"/>
              </w:rPr>
              <w:t xml:space="preserve"> в устной форме на собраниях и сходах граждан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CE1BC0" w:rsidRDefault="00026712" w:rsidP="00C550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CE1BC0">
              <w:rPr>
                <w:rFonts w:ascii="Times New Roman" w:hAnsi="Times New Roman" w:cs="Times New Roman"/>
              </w:rPr>
              <w:t xml:space="preserve"> по вопросам </w:t>
            </w:r>
            <w:r w:rsidRPr="00CE1BC0">
              <w:rPr>
                <w:rFonts w:ascii="Times New Roman" w:hAnsi="Times New Roman" w:cs="Times New Roman"/>
                <w:color w:val="000000" w:themeColor="text1"/>
              </w:rPr>
              <w:t>муниципального контроля</w:t>
            </w:r>
            <w:r w:rsidR="00C550B6" w:rsidRPr="00CE1BC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E1BC0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CE1BC0">
              <w:rPr>
                <w:rFonts w:ascii="Times New Roman" w:hAnsi="Times New Roman" w:cs="Times New Roman"/>
              </w:rPr>
              <w:t>в день проведения собрания (конференции) граждан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12" w:rsidRPr="00CE1BC0" w:rsidRDefault="00026712" w:rsidP="00A55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 xml:space="preserve">Глава  сельсовета </w:t>
            </w:r>
          </w:p>
        </w:tc>
      </w:tr>
      <w:tr w:rsidR="00A55B0D" w:rsidRPr="00164633" w:rsidTr="00CE1BC0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ind w:right="1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</w:rPr>
              <w:t>Сбора и анализа данных о проведенных контрольных мероприятиях и их результатах</w:t>
            </w:r>
            <w:r w:rsidRPr="00CE1BC0">
              <w:rPr>
                <w:rFonts w:ascii="Times New Roman" w:eastAsia="Calibri" w:hAnsi="Times New Roman" w:cs="Times New Roman"/>
              </w:rPr>
              <w:t>. Подготовка и размещение доклада, содержащего результаты обобщения правоприменительной практики контрольного органа до 01 июля года следующего за отчетным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До 01 июля года следующего за отчетным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</w:rPr>
              <w:t>должностные лица</w:t>
            </w:r>
            <w:r w:rsidR="00A55B0D">
              <w:rPr>
                <w:rFonts w:ascii="Times New Roman" w:hAnsi="Times New Roman" w:cs="Times New Roman"/>
              </w:rPr>
              <w:t>,</w:t>
            </w:r>
            <w:r w:rsidRPr="00CE1BC0">
              <w:rPr>
                <w:rFonts w:ascii="Times New Roman" w:hAnsi="Times New Roman" w:cs="Times New Roman"/>
              </w:rPr>
              <w:t xml:space="preserve"> уполномоченные осуществлять контроль</w:t>
            </w:r>
          </w:p>
        </w:tc>
      </w:tr>
      <w:tr w:rsidR="00A55B0D" w:rsidRPr="00164633" w:rsidTr="00CE1BC0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Объявление предостережения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Вручение контролируемому лицу предостережения о недопустимости нарушений обязательных требований муниципального жилищного контроля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</w:rPr>
              <w:t>должностные лица</w:t>
            </w:r>
            <w:r w:rsidR="00A55B0D">
              <w:rPr>
                <w:rFonts w:ascii="Times New Roman" w:hAnsi="Times New Roman" w:cs="Times New Roman"/>
              </w:rPr>
              <w:t>,</w:t>
            </w:r>
            <w:r w:rsidRPr="00CE1BC0">
              <w:rPr>
                <w:rFonts w:ascii="Times New Roman" w:hAnsi="Times New Roman" w:cs="Times New Roman"/>
              </w:rPr>
              <w:t xml:space="preserve"> уполномоченные осуществлять контроль</w:t>
            </w:r>
          </w:p>
        </w:tc>
      </w:tr>
      <w:tr w:rsidR="00A55B0D" w:rsidRPr="00164633" w:rsidTr="00CE1BC0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 xml:space="preserve">Профилактический </w:t>
            </w:r>
            <w:r w:rsidRPr="00CE1BC0">
              <w:rPr>
                <w:rFonts w:ascii="Times New Roman" w:eastAsia="Calibri" w:hAnsi="Times New Roman" w:cs="Times New Roman"/>
              </w:rPr>
              <w:lastRenderedPageBreak/>
              <w:t>визит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</w:rPr>
            </w:pPr>
            <w:r w:rsidRPr="00CE1BC0">
              <w:rPr>
                <w:rFonts w:ascii="Times New Roman" w:eastAsia="Calibri" w:hAnsi="Times New Roman" w:cs="Times New Roman"/>
              </w:rPr>
              <w:lastRenderedPageBreak/>
              <w:t xml:space="preserve">Профилактическая </w:t>
            </w:r>
            <w:r w:rsidRPr="00CE1BC0">
              <w:rPr>
                <w:rFonts w:ascii="Times New Roman" w:eastAsia="Calibri" w:hAnsi="Times New Roman" w:cs="Times New Roman"/>
              </w:rPr>
              <w:lastRenderedPageBreak/>
              <w:t>беседа по месту осуществления деятельности</w:t>
            </w:r>
          </w:p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eastAsia="Calibri" w:hAnsi="Times New Roman" w:cs="Times New Roman"/>
              </w:rPr>
              <w:t xml:space="preserve">контролируемого лица либо путем использования </w:t>
            </w:r>
            <w:proofErr w:type="spellStart"/>
            <w:r w:rsidRPr="00CE1BC0">
              <w:rPr>
                <w:rFonts w:ascii="Times New Roman" w:eastAsia="Calibri" w:hAnsi="Times New Roman" w:cs="Times New Roman"/>
              </w:rPr>
              <w:t>видео</w:t>
            </w:r>
            <w:r w:rsidRPr="00CE1BC0">
              <w:rPr>
                <w:rFonts w:ascii="Times New Roman" w:eastAsia="Calibri" w:hAnsi="Times New Roman" w:cs="Times New Roman"/>
              </w:rPr>
              <w:softHyphen/>
              <w:t>конференц-связи</w:t>
            </w:r>
            <w:proofErr w:type="spellEnd"/>
            <w:r w:rsidRPr="00CE1BC0">
              <w:rPr>
                <w:rFonts w:ascii="Times New Roman" w:eastAsia="Calibri" w:hAnsi="Times New Roman" w:cs="Times New Roman"/>
              </w:rPr>
              <w:t xml:space="preserve">. </w:t>
            </w:r>
            <w:r w:rsidRPr="00CE1BC0">
              <w:rPr>
                <w:rFonts w:ascii="Times New Roman" w:hAnsi="Times New Roman" w:cs="Times New Roman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течение года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BC0" w:rsidRPr="00CE1BC0" w:rsidRDefault="00CE1BC0" w:rsidP="00B642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BC0">
              <w:rPr>
                <w:rFonts w:ascii="Times New Roman" w:hAnsi="Times New Roman" w:cs="Times New Roman"/>
              </w:rPr>
              <w:t xml:space="preserve">должностные </w:t>
            </w:r>
            <w:r w:rsidRPr="00CE1BC0">
              <w:rPr>
                <w:rFonts w:ascii="Times New Roman" w:hAnsi="Times New Roman" w:cs="Times New Roman"/>
              </w:rPr>
              <w:lastRenderedPageBreak/>
              <w:t>лица</w:t>
            </w:r>
            <w:r w:rsidR="00A55B0D">
              <w:rPr>
                <w:rFonts w:ascii="Times New Roman" w:hAnsi="Times New Roman" w:cs="Times New Roman"/>
              </w:rPr>
              <w:t>,</w:t>
            </w:r>
            <w:r w:rsidRPr="00CE1BC0">
              <w:rPr>
                <w:rFonts w:ascii="Times New Roman" w:hAnsi="Times New Roman" w:cs="Times New Roman"/>
              </w:rPr>
              <w:t xml:space="preserve"> уполномоченные осуществлять контроль</w:t>
            </w:r>
          </w:p>
        </w:tc>
      </w:tr>
    </w:tbl>
    <w:p w:rsidR="00026712" w:rsidRPr="003C5466" w:rsidRDefault="00026712" w:rsidP="00026712">
      <w:pPr>
        <w:pStyle w:val="s1"/>
        <w:shd w:val="clear" w:color="auto" w:fill="FFFFFF"/>
        <w:spacing w:before="0" w:beforeAutospacing="0" w:after="0" w:afterAutospacing="0" w:line="360" w:lineRule="auto"/>
        <w:ind w:left="709"/>
        <w:rPr>
          <w:color w:val="22272F"/>
          <w:sz w:val="28"/>
          <w:szCs w:val="28"/>
        </w:rPr>
      </w:pPr>
    </w:p>
    <w:p w:rsidR="00026712" w:rsidRPr="00026712" w:rsidRDefault="00026712" w:rsidP="00026712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671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026712" w:rsidRPr="00026712" w:rsidRDefault="00026712" w:rsidP="00026712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6712" w:rsidRPr="00026712" w:rsidRDefault="00026712" w:rsidP="00026712">
      <w:pPr>
        <w:pStyle w:val="a6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26712">
        <w:rPr>
          <w:rFonts w:ascii="Times New Roman" w:hAnsi="Times New Roman" w:cs="Times New Roman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026712" w:rsidRPr="00026712" w:rsidTr="00A55B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26712" w:rsidRPr="00026712" w:rsidTr="00A55B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Полнота информации, размещенной на официальном сайте сельсовета (а в случае его отсутствия на сайте администрации Зейского района)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100 %</w:t>
            </w:r>
          </w:p>
        </w:tc>
      </w:tr>
      <w:tr w:rsidR="00026712" w:rsidRPr="00026712" w:rsidTr="00A55B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 xml:space="preserve">Доля случаев объявления предостережений в общем количестве случаев </w:t>
            </w: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0267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100 %</w:t>
            </w:r>
          </w:p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 xml:space="preserve">(если имелись случаи </w:t>
            </w:r>
            <w:r w:rsidRPr="00026712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0267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026712">
              <w:rPr>
                <w:rFonts w:ascii="Times New Roman" w:hAnsi="Times New Roman" w:cs="Times New Roman"/>
              </w:rPr>
              <w:t>)</w:t>
            </w:r>
          </w:p>
        </w:tc>
      </w:tr>
      <w:tr w:rsidR="00026712" w:rsidRPr="00026712" w:rsidTr="00A55B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0%</w:t>
            </w:r>
          </w:p>
        </w:tc>
      </w:tr>
      <w:tr w:rsidR="00026712" w:rsidRPr="00026712" w:rsidTr="00A55B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C5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26712">
              <w:rPr>
                <w:rFonts w:ascii="Times New Roman" w:hAnsi="Times New Roman" w:cs="Times New Roman"/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026712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2" w:rsidRPr="00026712" w:rsidRDefault="00026712" w:rsidP="00E5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712">
              <w:rPr>
                <w:rFonts w:ascii="Times New Roman" w:hAnsi="Times New Roman" w:cs="Times New Roman"/>
              </w:rPr>
              <w:t>0%</w:t>
            </w:r>
          </w:p>
        </w:tc>
      </w:tr>
    </w:tbl>
    <w:p w:rsidR="00026712" w:rsidRPr="0076056A" w:rsidRDefault="00026712" w:rsidP="00026712">
      <w:pPr>
        <w:pStyle w:val="s1"/>
        <w:shd w:val="clear" w:color="auto" w:fill="FFFFFF"/>
        <w:spacing w:before="0" w:beforeAutospacing="0" w:after="0" w:afterAutospacing="0"/>
        <w:rPr>
          <w:b/>
          <w:bCs/>
          <w:color w:val="22272F"/>
          <w:sz w:val="28"/>
          <w:szCs w:val="28"/>
        </w:rPr>
      </w:pPr>
    </w:p>
    <w:p w:rsidR="00026712" w:rsidRPr="00026712" w:rsidRDefault="00026712" w:rsidP="00026712">
      <w:pPr>
        <w:pStyle w:val="a6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12">
        <w:rPr>
          <w:rFonts w:ascii="Times New Roman" w:hAnsi="Times New Roman" w:cs="Times New Roman"/>
          <w:sz w:val="28"/>
          <w:szCs w:val="28"/>
        </w:rPr>
        <w:t xml:space="preserve">Под оценкой эффективности программы профилактики понимается оценка </w:t>
      </w:r>
      <w:r w:rsidRPr="00026712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количества нарушений обязательных требований </w:t>
      </w:r>
      <w:r w:rsidRPr="00026712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026712" w:rsidRPr="00026712" w:rsidRDefault="00026712" w:rsidP="00026712">
      <w:pPr>
        <w:pStyle w:val="a6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1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A55B0D" w:rsidRPr="00A55B0D"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Pr="00026712">
        <w:rPr>
          <w:rFonts w:ascii="Times New Roman" w:hAnsi="Times New Roman" w:cs="Times New Roman"/>
          <w:sz w:val="28"/>
          <w:szCs w:val="28"/>
        </w:rPr>
        <w:t xml:space="preserve"> Зейского района.</w:t>
      </w:r>
    </w:p>
    <w:p w:rsidR="00270757" w:rsidRPr="003E48FF" w:rsidRDefault="00026712" w:rsidP="005A6B1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1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A55B0D">
        <w:rPr>
          <w:rFonts w:ascii="Times New Roman" w:hAnsi="Times New Roman" w:cs="Times New Roman"/>
          <w:sz w:val="28"/>
          <w:szCs w:val="28"/>
        </w:rPr>
        <w:t>Сосновоборским</w:t>
      </w:r>
      <w:r w:rsidRPr="00026712">
        <w:rPr>
          <w:rFonts w:ascii="Times New Roman" w:hAnsi="Times New Roman" w:cs="Times New Roman"/>
          <w:sz w:val="28"/>
          <w:szCs w:val="28"/>
        </w:rPr>
        <w:t xml:space="preserve"> сельским Советом народных депутатов Зейского района. Для осуществления ежегодной оценки результативности и эффективности программы профилактики с</w:t>
      </w:r>
      <w:r w:rsidR="0011706C">
        <w:rPr>
          <w:rFonts w:ascii="Times New Roman" w:hAnsi="Times New Roman" w:cs="Times New Roman"/>
          <w:sz w:val="28"/>
          <w:szCs w:val="28"/>
        </w:rPr>
        <w:t>ельсовета не позднее 1 июля 2024</w:t>
      </w:r>
      <w:r w:rsidRPr="00026712">
        <w:rPr>
          <w:rFonts w:ascii="Times New Roman" w:hAnsi="Times New Roman" w:cs="Times New Roman"/>
          <w:sz w:val="28"/>
          <w:szCs w:val="28"/>
        </w:rPr>
        <w:t xml:space="preserve"> года (г</w:t>
      </w:r>
      <w:r w:rsidR="00A55B0D">
        <w:rPr>
          <w:rFonts w:ascii="Times New Roman" w:hAnsi="Times New Roman" w:cs="Times New Roman"/>
          <w:sz w:val="28"/>
          <w:szCs w:val="28"/>
        </w:rPr>
        <w:t xml:space="preserve">ода, следующего за отчетным) в Сосновоборский </w:t>
      </w:r>
      <w:r w:rsidRPr="00026712">
        <w:rPr>
          <w:rFonts w:ascii="Times New Roman" w:hAnsi="Times New Roman" w:cs="Times New Roman"/>
          <w:sz w:val="28"/>
          <w:szCs w:val="28"/>
        </w:rPr>
        <w:t>сельский Совет народных депутатов Зейского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</w:t>
      </w:r>
      <w:bookmarkStart w:id="18" w:name="_GoBack"/>
      <w:bookmarkEnd w:id="18"/>
      <w:r w:rsidRPr="00026712">
        <w:rPr>
          <w:rFonts w:ascii="Times New Roman" w:hAnsi="Times New Roman" w:cs="Times New Roman"/>
          <w:sz w:val="28"/>
          <w:szCs w:val="28"/>
        </w:rPr>
        <w:t>й</w:t>
      </w:r>
      <w:r w:rsidRPr="0002671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sectPr w:rsidR="00270757" w:rsidRPr="003E48FF" w:rsidSect="00A55B0D">
      <w:pgSz w:w="12240" w:h="15840"/>
      <w:pgMar w:top="993" w:right="616" w:bottom="709" w:left="1701" w:header="536" w:footer="5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FF" w:rsidRDefault="004E77FF">
      <w:r>
        <w:separator/>
      </w:r>
    </w:p>
  </w:endnote>
  <w:endnote w:type="continuationSeparator" w:id="0">
    <w:p w:rsidR="004E77FF" w:rsidRDefault="004E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FF" w:rsidRDefault="004E77FF"/>
  </w:footnote>
  <w:footnote w:type="continuationSeparator" w:id="0">
    <w:p w:rsidR="004E77FF" w:rsidRDefault="004E77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B79"/>
    <w:multiLevelType w:val="multilevel"/>
    <w:tmpl w:val="60A6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77BC5"/>
    <w:multiLevelType w:val="multilevel"/>
    <w:tmpl w:val="5C56E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A5B89"/>
    <w:multiLevelType w:val="multilevel"/>
    <w:tmpl w:val="017E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1F7FF7"/>
    <w:multiLevelType w:val="multilevel"/>
    <w:tmpl w:val="63786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632319"/>
    <w:multiLevelType w:val="multilevel"/>
    <w:tmpl w:val="F9BE7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70757"/>
    <w:rsid w:val="00026712"/>
    <w:rsid w:val="00065BFC"/>
    <w:rsid w:val="000C0D0B"/>
    <w:rsid w:val="000F1E5B"/>
    <w:rsid w:val="0011706C"/>
    <w:rsid w:val="001355E1"/>
    <w:rsid w:val="00154AD7"/>
    <w:rsid w:val="001A192F"/>
    <w:rsid w:val="00270757"/>
    <w:rsid w:val="0038309E"/>
    <w:rsid w:val="003C27B3"/>
    <w:rsid w:val="003D1A21"/>
    <w:rsid w:val="003E48FF"/>
    <w:rsid w:val="004136F4"/>
    <w:rsid w:val="004559AB"/>
    <w:rsid w:val="004E77FF"/>
    <w:rsid w:val="005A6B17"/>
    <w:rsid w:val="005C73D8"/>
    <w:rsid w:val="005D1C10"/>
    <w:rsid w:val="006328F1"/>
    <w:rsid w:val="007147C6"/>
    <w:rsid w:val="00745B75"/>
    <w:rsid w:val="007E38EF"/>
    <w:rsid w:val="00886D3B"/>
    <w:rsid w:val="008D4E6B"/>
    <w:rsid w:val="009D713E"/>
    <w:rsid w:val="00A137A9"/>
    <w:rsid w:val="00A55B0D"/>
    <w:rsid w:val="00B03D7B"/>
    <w:rsid w:val="00B72057"/>
    <w:rsid w:val="00B90AB9"/>
    <w:rsid w:val="00B955B9"/>
    <w:rsid w:val="00C16F51"/>
    <w:rsid w:val="00C550B6"/>
    <w:rsid w:val="00CE1BC0"/>
    <w:rsid w:val="00DC6362"/>
    <w:rsid w:val="00E26A05"/>
    <w:rsid w:val="00E463E3"/>
    <w:rsid w:val="00F136EF"/>
    <w:rsid w:val="00F4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F6C0"/>
  <w15:docId w15:val="{58A016B5-4C0F-4693-9E58-2B489A3B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link w:val="a7"/>
    <w:qFormat/>
    <w:rsid w:val="006328F1"/>
    <w:pPr>
      <w:ind w:left="720"/>
      <w:contextualSpacing/>
    </w:pPr>
  </w:style>
  <w:style w:type="paragraph" w:styleId="a8">
    <w:name w:val="No Spacing"/>
    <w:uiPriority w:val="1"/>
    <w:qFormat/>
    <w:rsid w:val="001A192F"/>
    <w:rPr>
      <w:color w:val="000000"/>
    </w:rPr>
  </w:style>
  <w:style w:type="paragraph" w:customStyle="1" w:styleId="s1">
    <w:name w:val="s_1"/>
    <w:basedOn w:val="a"/>
    <w:rsid w:val="003C27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2 Знак"/>
    <w:link w:val="24"/>
    <w:locked/>
    <w:rsid w:val="003C27B3"/>
  </w:style>
  <w:style w:type="paragraph" w:styleId="24">
    <w:name w:val="Body Text 2"/>
    <w:basedOn w:val="a"/>
    <w:link w:val="23"/>
    <w:rsid w:val="003C27B3"/>
    <w:pPr>
      <w:widowControl/>
      <w:autoSpaceDE w:val="0"/>
      <w:autoSpaceDN w:val="0"/>
      <w:ind w:firstLine="709"/>
      <w:jc w:val="both"/>
    </w:pPr>
    <w:rPr>
      <w:color w:val="auto"/>
    </w:rPr>
  </w:style>
  <w:style w:type="character" w:customStyle="1" w:styleId="210">
    <w:name w:val="Основной текст 2 Знак1"/>
    <w:basedOn w:val="a0"/>
    <w:uiPriority w:val="99"/>
    <w:semiHidden/>
    <w:rsid w:val="003C27B3"/>
    <w:rPr>
      <w:color w:val="000000"/>
    </w:rPr>
  </w:style>
  <w:style w:type="paragraph" w:customStyle="1" w:styleId="ConsTitle">
    <w:name w:val="ConsTitle"/>
    <w:rsid w:val="003C27B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 w:bidi="ar-SA"/>
    </w:rPr>
  </w:style>
  <w:style w:type="paragraph" w:customStyle="1" w:styleId="ConsNormal">
    <w:name w:val="ConsNormal"/>
    <w:rsid w:val="0002671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customStyle="1" w:styleId="ConsPlusNormal">
    <w:name w:val="ConsPlusNormal"/>
    <w:rsid w:val="00026712"/>
    <w:pPr>
      <w:widowControl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A6B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6B17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7">
    <w:name w:val="Абзац списка Знак"/>
    <w:link w:val="a6"/>
    <w:locked/>
    <w:rsid w:val="005A6B17"/>
    <w:rPr>
      <w:color w:val="000000"/>
    </w:rPr>
  </w:style>
  <w:style w:type="character" w:styleId="a9">
    <w:name w:val="Hyperlink"/>
    <w:basedOn w:val="a0"/>
    <w:uiPriority w:val="99"/>
    <w:unhideWhenUsed/>
    <w:rsid w:val="004136F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D1A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A21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59"/>
    <w:rsid w:val="003D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170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06C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0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0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86;&#1089;&#1085;&#1086;&#1074;&#1086;&#1073;&#1086;&#1088;&#1089;&#1082;&#1080;&#1081;28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Владимирович Малахов</dc:creator>
  <cp:lastModifiedBy>User</cp:lastModifiedBy>
  <cp:revision>6</cp:revision>
  <cp:lastPrinted>2022-11-08T05:17:00Z</cp:lastPrinted>
  <dcterms:created xsi:type="dcterms:W3CDTF">2022-09-27T03:20:00Z</dcterms:created>
  <dcterms:modified xsi:type="dcterms:W3CDTF">2023-10-09T05:25:00Z</dcterms:modified>
</cp:coreProperties>
</file>