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1D8" w:rsidRDefault="00081D2D" w:rsidP="00BD41D8">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BD41D8">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576AD36B" wp14:editId="383DA01D">
                <wp:simplePos x="0" y="0"/>
                <wp:positionH relativeFrom="column">
                  <wp:posOffset>496570</wp:posOffset>
                </wp:positionH>
                <wp:positionV relativeFrom="paragraph">
                  <wp:posOffset>-360680</wp:posOffset>
                </wp:positionV>
                <wp:extent cx="2457450" cy="60007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00075"/>
                        </a:xfrm>
                        <a:prstGeom prst="rect">
                          <a:avLst/>
                        </a:prstGeom>
                        <a:noFill/>
                        <a:ln w="9525">
                          <a:solidFill>
                            <a:schemeClr val="bg1"/>
                          </a:solidFill>
                          <a:miter lim="800000"/>
                          <a:headEnd/>
                          <a:tailEnd/>
                        </a:ln>
                      </wps:spPr>
                      <wps:txbx>
                        <w:txbxContent>
                          <w:p w:rsidR="00BD41D8" w:rsidRPr="00BD41D8" w:rsidRDefault="00BD41D8">
                            <w:pPr>
                              <w:rPr>
                                <w:rFonts w:ascii="Times New Roman" w:hAnsi="Times New Roman" w:cs="Times New Roman"/>
                                <w:b/>
                                <w:sz w:val="48"/>
                              </w:rPr>
                            </w:pPr>
                            <w:r w:rsidRPr="00BD41D8">
                              <w:rPr>
                                <w:rFonts w:ascii="Times New Roman" w:hAnsi="Times New Roman" w:cs="Times New Roman"/>
                                <w:b/>
                                <w:sz w:val="48"/>
                              </w:rPr>
                              <w:t>Грипп птиц!!!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1pt;margin-top:-28.4pt;width:193.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" filled="f" strokecolor="white [3212]">
                <v:textbox>
                  <w:txbxContent>
                    <w:p w:rsidR="00BD41D8" w:rsidRPr="00BD41D8" w:rsidRDefault="00BD41D8">
                      <w:pPr>
                        <w:rPr>
                          <w:rFonts w:ascii="Times New Roman" w:hAnsi="Times New Roman" w:cs="Times New Roman"/>
                          <w:b/>
                          <w:sz w:val="48"/>
                        </w:rPr>
                      </w:pPr>
                      <w:r w:rsidRPr="00BD41D8">
                        <w:rPr>
                          <w:rFonts w:ascii="Times New Roman" w:hAnsi="Times New Roman" w:cs="Times New Roman"/>
                          <w:b/>
                          <w:sz w:val="48"/>
                        </w:rPr>
                        <w:t>Грипп птиц!!!</w:t>
                      </w:r>
                    </w:p>
                  </w:txbxContent>
                </v:textbox>
              </v:shape>
            </w:pict>
          </mc:Fallback>
        </mc:AlternateContent>
      </w:r>
      <w:r>
        <w:rPr>
          <w:rFonts w:ascii="Times New Roman" w:eastAsia="Times New Roman" w:hAnsi="Times New Roman" w:cs="Times New Roman"/>
          <w:b/>
          <w:color w:val="000000"/>
          <w:sz w:val="24"/>
          <w:szCs w:val="24"/>
          <w:lang w:eastAsia="ru-RU"/>
        </w:rPr>
        <w:t xml:space="preserve">    </w:t>
      </w:r>
      <w:r w:rsidR="00BD41D8" w:rsidRPr="00BD41D8">
        <w:rPr>
          <w:rFonts w:ascii="Times New Roman" w:eastAsia="Times New Roman" w:hAnsi="Times New Roman" w:cs="Times New Roman"/>
          <w:b/>
          <w:color w:val="000000"/>
          <w:sz w:val="24"/>
          <w:szCs w:val="24"/>
          <w:lang w:eastAsia="ru-RU"/>
        </w:rPr>
        <w:t>Грипп птиц</w:t>
      </w:r>
      <w:r w:rsidR="00BD41D8" w:rsidRPr="00A16580">
        <w:rPr>
          <w:rFonts w:ascii="Times New Roman" w:eastAsia="Times New Roman" w:hAnsi="Times New Roman" w:cs="Times New Roman"/>
          <w:color w:val="000000"/>
          <w:sz w:val="24"/>
          <w:szCs w:val="24"/>
          <w:lang w:eastAsia="ru-RU"/>
        </w:rPr>
        <w:t xml:space="preserve"> – это вирусная болезнь, которая поражает органы пищеварения, дыхания птиц и сопровождается высокой смертностью. От момента заражения до проявления явных клинических признаков болезни проходит от одного до семи дней. Снижается яйценоскость, уменьшается аппетит, нарастает жажда, появляются слизистые истечения из носовых отверстий, дыхание – хриплое. Перед гибелью гребень и серёжки опухают и становятся сине-чёрного цвета. </w:t>
      </w:r>
    </w:p>
    <w:p w:rsidR="00081D2D" w:rsidRDefault="00081D2D" w:rsidP="00081D2D">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D41D8">
        <w:rPr>
          <w:rFonts w:ascii="Times New Roman" w:eastAsia="Times New Roman" w:hAnsi="Times New Roman" w:cs="Times New Roman"/>
          <w:color w:val="000000"/>
          <w:sz w:val="24"/>
          <w:szCs w:val="24"/>
          <w:lang w:eastAsia="ru-RU"/>
        </w:rPr>
        <w:t xml:space="preserve">    </w:t>
      </w:r>
      <w:r w:rsidR="00BD41D8">
        <w:rPr>
          <w:rFonts w:ascii="Times New Roman" w:eastAsia="Times New Roman" w:hAnsi="Times New Roman" w:cs="Times New Roman"/>
          <w:noProof/>
          <w:color w:val="000000"/>
          <w:sz w:val="24"/>
          <w:szCs w:val="24"/>
          <w:lang w:eastAsia="ru-RU"/>
        </w:rPr>
        <w:drawing>
          <wp:inline distT="0" distB="0" distL="0" distR="0" wp14:anchorId="1075D42F" wp14:editId="1359D908">
            <wp:extent cx="1933575" cy="1202179"/>
            <wp:effectExtent l="19050" t="0" r="9525" b="3981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odmoskove-usilili-kontrol-za-dikimi-pticzami-iz-za-opasnosti-ptichego-grippa.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1503" cy="120089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D41D8" w:rsidRPr="00A16580">
        <w:rPr>
          <w:rFonts w:ascii="Times New Roman" w:eastAsia="Times New Roman" w:hAnsi="Times New Roman" w:cs="Times New Roman"/>
          <w:color w:val="000000"/>
          <w:sz w:val="24"/>
          <w:szCs w:val="24"/>
          <w:lang w:eastAsia="ru-RU"/>
        </w:rPr>
        <w:t>Вирус гриппа поражает сельскохозяйственных, диких и обитающих вблизи жилья человека птиц. Болезнь передается воздушно-капельным, пищевым путём и через яйцо</w:t>
      </w:r>
      <w:proofErr w:type="gramStart"/>
      <w:r w:rsidR="00BD41D8" w:rsidRPr="00A16580">
        <w:rPr>
          <w:rFonts w:ascii="Times New Roman" w:eastAsia="Times New Roman" w:hAnsi="Times New Roman" w:cs="Times New Roman"/>
          <w:color w:val="000000"/>
          <w:sz w:val="24"/>
          <w:szCs w:val="24"/>
          <w:lang w:eastAsia="ru-RU"/>
        </w:rPr>
        <w:t xml:space="preserve"> .</w:t>
      </w:r>
      <w:proofErr w:type="gramEnd"/>
      <w:r w:rsidR="00BD41D8" w:rsidRPr="00A16580">
        <w:rPr>
          <w:rFonts w:ascii="Times New Roman" w:eastAsia="Times New Roman" w:hAnsi="Times New Roman" w:cs="Times New Roman"/>
          <w:color w:val="000000"/>
          <w:sz w:val="24"/>
          <w:szCs w:val="24"/>
          <w:lang w:eastAsia="ru-RU"/>
        </w:rPr>
        <w:t xml:space="preserve"> Вирус может передаваться через предметы ухода, оборудование, тару, тушек птиц, яйцо, перо, помёт.</w:t>
      </w:r>
      <w:r w:rsidR="00BD41D8" w:rsidRPr="00BD41D8">
        <w:rPr>
          <w:rFonts w:ascii="Times New Roman" w:eastAsia="Times New Roman" w:hAnsi="Times New Roman" w:cs="Times New Roman"/>
          <w:color w:val="000000"/>
          <w:sz w:val="24"/>
          <w:szCs w:val="24"/>
          <w:lang w:eastAsia="ru-RU"/>
        </w:rPr>
        <w:t xml:space="preserve"> </w:t>
      </w:r>
      <w:r w:rsidR="00BD41D8" w:rsidRPr="00A16580">
        <w:rPr>
          <w:rFonts w:ascii="Times New Roman" w:eastAsia="Times New Roman" w:hAnsi="Times New Roman" w:cs="Times New Roman"/>
          <w:color w:val="000000"/>
          <w:sz w:val="24"/>
          <w:szCs w:val="24"/>
          <w:lang w:eastAsia="ru-RU"/>
        </w:rPr>
        <w:t xml:space="preserve">Вирус птичьего гриппа может передаться от птицы к человеку. Человек может заразиться птичьим гриппом как при контакте с больной птицей, так </w:t>
      </w:r>
      <w:proofErr w:type="gramStart"/>
      <w:r w:rsidR="00BD41D8" w:rsidRPr="00A16580">
        <w:rPr>
          <w:rFonts w:ascii="Times New Roman" w:eastAsia="Times New Roman" w:hAnsi="Times New Roman" w:cs="Times New Roman"/>
          <w:color w:val="000000"/>
          <w:sz w:val="24"/>
          <w:szCs w:val="24"/>
          <w:lang w:eastAsia="ru-RU"/>
        </w:rPr>
        <w:t>и</w:t>
      </w:r>
      <w:proofErr w:type="gramEnd"/>
      <w:r w:rsidR="00BD41D8" w:rsidRPr="00A16580">
        <w:rPr>
          <w:rFonts w:ascii="Times New Roman" w:eastAsia="Times New Roman" w:hAnsi="Times New Roman" w:cs="Times New Roman"/>
          <w:color w:val="000000"/>
          <w:sz w:val="24"/>
          <w:szCs w:val="24"/>
          <w:lang w:eastAsia="ru-RU"/>
        </w:rPr>
        <w:t xml:space="preserve"> употребляя в пищу мясо или яйца больной птицы без соответствующей термической обработки.</w:t>
      </w:r>
      <w:r w:rsidR="00BD41D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rsidR="00BD41D8" w:rsidRDefault="00081D2D" w:rsidP="00081D2D">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BD41D8" w:rsidRPr="00A16580">
        <w:rPr>
          <w:rFonts w:ascii="Times New Roman" w:eastAsia="Times New Roman" w:hAnsi="Times New Roman" w:cs="Times New Roman"/>
          <w:color w:val="000000"/>
          <w:sz w:val="24"/>
          <w:szCs w:val="24"/>
          <w:lang w:eastAsia="ru-RU"/>
        </w:rPr>
        <w:t>Птичий грипп, как и любая вирусная инфекция, опасен своей способностью к быст</w:t>
      </w:r>
      <w:r w:rsidR="00BD41D8">
        <w:rPr>
          <w:rFonts w:ascii="Times New Roman" w:eastAsia="Times New Roman" w:hAnsi="Times New Roman" w:cs="Times New Roman"/>
          <w:color w:val="000000"/>
          <w:sz w:val="24"/>
          <w:szCs w:val="24"/>
          <w:lang w:eastAsia="ru-RU"/>
        </w:rPr>
        <w:t>рому видоизменению</w:t>
      </w:r>
      <w:r w:rsidR="00BD41D8" w:rsidRPr="00A16580">
        <w:rPr>
          <w:rFonts w:ascii="Times New Roman" w:eastAsia="Times New Roman" w:hAnsi="Times New Roman" w:cs="Times New Roman"/>
          <w:color w:val="000000"/>
          <w:sz w:val="24"/>
          <w:szCs w:val="24"/>
          <w:lang w:eastAsia="ru-RU"/>
        </w:rPr>
        <w:t>. Вирус отлично приспосабливается к новым условиям и среде обитания. Более того, у человека нет иммунитета к вирусу птичьего гриппа</w:t>
      </w:r>
      <w:r w:rsidR="00BD41D8">
        <w:rPr>
          <w:rFonts w:ascii="Times New Roman" w:eastAsia="Times New Roman" w:hAnsi="Times New Roman" w:cs="Times New Roman"/>
          <w:color w:val="000000"/>
          <w:sz w:val="24"/>
          <w:szCs w:val="24"/>
          <w:lang w:eastAsia="ru-RU"/>
        </w:rPr>
        <w:t>.</w:t>
      </w:r>
    </w:p>
    <w:p w:rsidR="00BD41D8" w:rsidRDefault="00BD41D8" w:rsidP="00BD41D8">
      <w:pPr>
        <w:shd w:val="clear" w:color="auto" w:fill="FFFFFF"/>
        <w:spacing w:after="240" w:line="240" w:lineRule="auto"/>
        <w:ind w:left="-142"/>
        <w:jc w:val="both"/>
        <w:textAlignment w:val="baseline"/>
        <w:rPr>
          <w:rFonts w:ascii="Times New Roman" w:eastAsia="Times New Roman" w:hAnsi="Times New Roman" w:cs="Times New Roman"/>
          <w:color w:val="000000"/>
          <w:sz w:val="24"/>
          <w:szCs w:val="24"/>
          <w:lang w:eastAsia="ru-RU"/>
        </w:rPr>
      </w:pPr>
      <w:bookmarkStart w:id="0" w:name="_GoBack"/>
      <w:r>
        <w:rPr>
          <w:rFonts w:ascii="Times New Roman" w:eastAsia="Times New Roman" w:hAnsi="Times New Roman" w:cs="Times New Roman"/>
          <w:noProof/>
          <w:color w:val="000000"/>
          <w:sz w:val="24"/>
          <w:szCs w:val="24"/>
          <w:lang w:eastAsia="ru-RU"/>
        </w:rPr>
        <w:drawing>
          <wp:inline distT="0" distB="0" distL="0" distR="0" wp14:anchorId="36B1537F" wp14:editId="4BDCFB1D">
            <wp:extent cx="3114675" cy="2188728"/>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62732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6713" cy="2190160"/>
                    </a:xfrm>
                    <a:prstGeom prst="rect">
                      <a:avLst/>
                    </a:prstGeom>
                  </pic:spPr>
                </pic:pic>
              </a:graphicData>
            </a:graphic>
          </wp:inline>
        </w:drawing>
      </w:r>
      <w:bookmarkEnd w:id="0"/>
    </w:p>
    <w:p w:rsidR="00081D2D" w:rsidRDefault="00BD41D8" w:rsidP="00BD41D8">
      <w:pPr>
        <w:shd w:val="clear" w:color="auto" w:fill="FFFFFF"/>
        <w:spacing w:after="240" w:line="240" w:lineRule="auto"/>
        <w:ind w:firstLine="851"/>
        <w:jc w:val="both"/>
        <w:textAlignment w:val="baseline"/>
        <w:rPr>
          <w:rFonts w:ascii="Times New Roman" w:eastAsia="Times New Roman" w:hAnsi="Times New Roman" w:cs="Times New Roman"/>
          <w:color w:val="000000"/>
          <w:sz w:val="24"/>
          <w:szCs w:val="24"/>
          <w:lang w:eastAsia="ru-RU"/>
        </w:rPr>
      </w:pPr>
      <w:r w:rsidRPr="00A16580">
        <w:rPr>
          <w:rFonts w:ascii="Times New Roman" w:eastAsia="Times New Roman" w:hAnsi="Times New Roman" w:cs="Times New Roman"/>
          <w:color w:val="000000"/>
          <w:sz w:val="24"/>
          <w:szCs w:val="24"/>
          <w:lang w:eastAsia="ru-RU"/>
        </w:rPr>
        <w:t>Для предупреждения заражения гриппом птиц в личных подсобных хозяйствах необходимо проводить следующие мероприятия:</w:t>
      </w:r>
      <w:r>
        <w:rPr>
          <w:rFonts w:ascii="Times New Roman" w:eastAsia="Times New Roman" w:hAnsi="Times New Roman" w:cs="Times New Roman"/>
          <w:color w:val="000000"/>
          <w:sz w:val="24"/>
          <w:szCs w:val="24"/>
          <w:lang w:eastAsia="ru-RU"/>
        </w:rPr>
        <w:t xml:space="preserve"> </w:t>
      </w:r>
    </w:p>
    <w:p w:rsidR="00081D2D" w:rsidRPr="00081D2D" w:rsidRDefault="00081D2D" w:rsidP="00081D2D">
      <w:pPr>
        <w:pStyle w:val="a5"/>
        <w:numPr>
          <w:ilvl w:val="0"/>
          <w:numId w:val="1"/>
        </w:numPr>
        <w:shd w:val="clear" w:color="auto" w:fill="FFFFFF"/>
        <w:spacing w:after="240" w:line="240" w:lineRule="auto"/>
        <w:ind w:left="284" w:hanging="284"/>
        <w:jc w:val="both"/>
        <w:textAlignment w:val="baseline"/>
        <w:rPr>
          <w:rFonts w:ascii="Times New Roman" w:eastAsia="Times New Roman" w:hAnsi="Times New Roman" w:cs="Times New Roman"/>
          <w:color w:val="000000"/>
          <w:sz w:val="24"/>
          <w:szCs w:val="24"/>
          <w:lang w:eastAsia="ru-RU"/>
        </w:rPr>
      </w:pPr>
      <w:r w:rsidRPr="00081D2D">
        <w:rPr>
          <w:rFonts w:ascii="Times New Roman" w:eastAsia="Times New Roman" w:hAnsi="Times New Roman" w:cs="Times New Roman"/>
          <w:color w:val="000000"/>
          <w:sz w:val="24"/>
          <w:szCs w:val="24"/>
          <w:lang w:eastAsia="ru-RU"/>
        </w:rPr>
        <w:t>с</w:t>
      </w:r>
      <w:r w:rsidR="00BD41D8" w:rsidRPr="00081D2D">
        <w:rPr>
          <w:rFonts w:ascii="Times New Roman" w:eastAsia="Times New Roman" w:hAnsi="Times New Roman" w:cs="Times New Roman"/>
          <w:color w:val="000000"/>
          <w:sz w:val="24"/>
          <w:szCs w:val="24"/>
          <w:lang w:eastAsia="ru-RU"/>
        </w:rPr>
        <w:t>облюдать правила лично</w:t>
      </w:r>
      <w:r w:rsidRPr="00081D2D">
        <w:rPr>
          <w:rFonts w:ascii="Times New Roman" w:eastAsia="Times New Roman" w:hAnsi="Times New Roman" w:cs="Times New Roman"/>
          <w:color w:val="000000"/>
          <w:sz w:val="24"/>
          <w:szCs w:val="24"/>
          <w:lang w:eastAsia="ru-RU"/>
        </w:rPr>
        <w:t>й гигиены при контакте с птицей</w:t>
      </w:r>
      <w:r w:rsidR="00BD41D8" w:rsidRPr="00081D2D">
        <w:rPr>
          <w:rFonts w:ascii="Times New Roman" w:eastAsia="Times New Roman" w:hAnsi="Times New Roman" w:cs="Times New Roman"/>
          <w:color w:val="000000"/>
          <w:sz w:val="24"/>
          <w:szCs w:val="24"/>
          <w:lang w:eastAsia="ru-RU"/>
        </w:rPr>
        <w:t xml:space="preserve">; </w:t>
      </w:r>
    </w:p>
    <w:p w:rsidR="00081D2D" w:rsidRPr="00081D2D" w:rsidRDefault="00BD41D8" w:rsidP="00081D2D">
      <w:pPr>
        <w:pStyle w:val="a5"/>
        <w:numPr>
          <w:ilvl w:val="0"/>
          <w:numId w:val="1"/>
        </w:numPr>
        <w:shd w:val="clear" w:color="auto" w:fill="FFFFFF"/>
        <w:spacing w:after="240" w:line="240" w:lineRule="auto"/>
        <w:ind w:left="284" w:hanging="284"/>
        <w:jc w:val="both"/>
        <w:textAlignment w:val="baseline"/>
        <w:rPr>
          <w:rFonts w:ascii="Times New Roman" w:eastAsia="Times New Roman" w:hAnsi="Times New Roman" w:cs="Times New Roman"/>
          <w:color w:val="000000"/>
          <w:sz w:val="24"/>
          <w:szCs w:val="24"/>
          <w:lang w:eastAsia="ru-RU"/>
        </w:rPr>
      </w:pPr>
      <w:r w:rsidRPr="00081D2D">
        <w:rPr>
          <w:rFonts w:ascii="Times New Roman" w:eastAsia="Times New Roman" w:hAnsi="Times New Roman" w:cs="Times New Roman"/>
          <w:color w:val="000000"/>
          <w:sz w:val="24"/>
          <w:szCs w:val="24"/>
          <w:lang w:eastAsia="ru-RU"/>
        </w:rPr>
        <w:t xml:space="preserve">Не допускать выгул домашней птицы в местах обитания диких перелётных птиц; </w:t>
      </w:r>
    </w:p>
    <w:p w:rsidR="00081D2D" w:rsidRDefault="00BD41D8" w:rsidP="00081D2D">
      <w:pPr>
        <w:pStyle w:val="a5"/>
        <w:numPr>
          <w:ilvl w:val="0"/>
          <w:numId w:val="1"/>
        </w:numPr>
        <w:shd w:val="clear" w:color="auto" w:fill="FFFFFF"/>
        <w:spacing w:after="240" w:line="240" w:lineRule="auto"/>
        <w:ind w:left="284" w:hanging="284"/>
        <w:jc w:val="both"/>
        <w:textAlignment w:val="baseline"/>
        <w:rPr>
          <w:rFonts w:ascii="Times New Roman" w:eastAsia="Times New Roman" w:hAnsi="Times New Roman" w:cs="Times New Roman"/>
          <w:color w:val="000000"/>
          <w:sz w:val="24"/>
          <w:szCs w:val="24"/>
          <w:lang w:eastAsia="ru-RU"/>
        </w:rPr>
      </w:pPr>
      <w:r w:rsidRPr="00081D2D">
        <w:rPr>
          <w:rFonts w:ascii="Times New Roman" w:eastAsia="Times New Roman" w:hAnsi="Times New Roman" w:cs="Times New Roman"/>
          <w:color w:val="000000"/>
          <w:sz w:val="24"/>
          <w:szCs w:val="24"/>
          <w:lang w:eastAsia="ru-RU"/>
        </w:rPr>
        <w:t xml:space="preserve">Информировать государственную ветеринарную службу о каждом случае падежа </w:t>
      </w:r>
      <w:r w:rsidR="00081D2D">
        <w:rPr>
          <w:rFonts w:ascii="Times New Roman" w:eastAsia="Times New Roman" w:hAnsi="Times New Roman" w:cs="Times New Roman"/>
          <w:color w:val="000000"/>
          <w:sz w:val="24"/>
          <w:szCs w:val="24"/>
          <w:lang w:eastAsia="ru-RU"/>
        </w:rPr>
        <w:t>как домашней, так и дикой птицы</w:t>
      </w:r>
      <w:r w:rsidRPr="00081D2D">
        <w:rPr>
          <w:rFonts w:ascii="Times New Roman" w:eastAsia="Times New Roman" w:hAnsi="Times New Roman" w:cs="Times New Roman"/>
          <w:color w:val="000000"/>
          <w:sz w:val="24"/>
          <w:szCs w:val="24"/>
          <w:lang w:eastAsia="ru-RU"/>
        </w:rPr>
        <w:t>;</w:t>
      </w:r>
    </w:p>
    <w:p w:rsidR="00081D2D" w:rsidRDefault="00BD41D8" w:rsidP="00081D2D">
      <w:pPr>
        <w:pStyle w:val="a5"/>
        <w:numPr>
          <w:ilvl w:val="0"/>
          <w:numId w:val="1"/>
        </w:numPr>
        <w:shd w:val="clear" w:color="auto" w:fill="FFFFFF"/>
        <w:spacing w:after="240" w:line="240" w:lineRule="auto"/>
        <w:ind w:left="284" w:hanging="284"/>
        <w:jc w:val="both"/>
        <w:textAlignment w:val="baseline"/>
        <w:rPr>
          <w:rFonts w:ascii="Times New Roman" w:eastAsia="Times New Roman" w:hAnsi="Times New Roman" w:cs="Times New Roman"/>
          <w:color w:val="000000"/>
          <w:sz w:val="24"/>
          <w:szCs w:val="24"/>
          <w:lang w:eastAsia="ru-RU"/>
        </w:rPr>
      </w:pPr>
      <w:r w:rsidRPr="00081D2D">
        <w:rPr>
          <w:rFonts w:ascii="Times New Roman" w:eastAsia="Times New Roman" w:hAnsi="Times New Roman" w:cs="Times New Roman"/>
          <w:color w:val="000000"/>
          <w:sz w:val="24"/>
          <w:szCs w:val="24"/>
          <w:lang w:eastAsia="ru-RU"/>
        </w:rPr>
        <w:t>Соблюдать чистоту в помещениях и выгульных двориках, где содержится домашняя птица, проводить регулярную очистку и дезинфекцию</w:t>
      </w:r>
      <w:proofErr w:type="gramStart"/>
      <w:r w:rsidRPr="00081D2D">
        <w:rPr>
          <w:rFonts w:ascii="Times New Roman" w:eastAsia="Times New Roman" w:hAnsi="Times New Roman" w:cs="Times New Roman"/>
          <w:color w:val="000000"/>
          <w:sz w:val="24"/>
          <w:szCs w:val="24"/>
          <w:lang w:eastAsia="ru-RU"/>
        </w:rPr>
        <w:t xml:space="preserve"> ;</w:t>
      </w:r>
      <w:proofErr w:type="gramEnd"/>
      <w:r w:rsidRPr="00081D2D">
        <w:rPr>
          <w:rFonts w:ascii="Times New Roman" w:eastAsia="Times New Roman" w:hAnsi="Times New Roman" w:cs="Times New Roman"/>
          <w:color w:val="000000"/>
          <w:sz w:val="24"/>
          <w:szCs w:val="24"/>
          <w:lang w:eastAsia="ru-RU"/>
        </w:rPr>
        <w:t xml:space="preserve"> </w:t>
      </w:r>
    </w:p>
    <w:p w:rsidR="00081D2D" w:rsidRDefault="00BD41D8" w:rsidP="00081D2D">
      <w:pPr>
        <w:pStyle w:val="a5"/>
        <w:numPr>
          <w:ilvl w:val="0"/>
          <w:numId w:val="1"/>
        </w:numPr>
        <w:shd w:val="clear" w:color="auto" w:fill="FFFFFF"/>
        <w:spacing w:after="240" w:line="240" w:lineRule="auto"/>
        <w:ind w:left="284" w:hanging="284"/>
        <w:jc w:val="both"/>
        <w:textAlignment w:val="baseline"/>
        <w:rPr>
          <w:rFonts w:ascii="Times New Roman" w:eastAsia="Times New Roman" w:hAnsi="Times New Roman" w:cs="Times New Roman"/>
          <w:color w:val="000000"/>
          <w:sz w:val="24"/>
          <w:szCs w:val="24"/>
          <w:lang w:eastAsia="ru-RU"/>
        </w:rPr>
      </w:pPr>
      <w:r w:rsidRPr="00081D2D">
        <w:rPr>
          <w:rFonts w:ascii="Times New Roman" w:eastAsia="Times New Roman" w:hAnsi="Times New Roman" w:cs="Times New Roman"/>
          <w:color w:val="000000"/>
          <w:sz w:val="24"/>
          <w:szCs w:val="24"/>
          <w:lang w:eastAsia="ru-RU"/>
        </w:rPr>
        <w:lastRenderedPageBreak/>
        <w:t xml:space="preserve">Оборудовать приспособления для обеззараживания обуви в виде ванночек или дезинфекционных ковриков у входа в птичник; </w:t>
      </w:r>
    </w:p>
    <w:p w:rsidR="00081D2D" w:rsidRDefault="00BD41D8" w:rsidP="00081D2D">
      <w:pPr>
        <w:pStyle w:val="a5"/>
        <w:numPr>
          <w:ilvl w:val="0"/>
          <w:numId w:val="1"/>
        </w:numPr>
        <w:shd w:val="clear" w:color="auto" w:fill="FFFFFF"/>
        <w:spacing w:after="240" w:line="240" w:lineRule="auto"/>
        <w:ind w:left="284" w:hanging="284"/>
        <w:jc w:val="both"/>
        <w:textAlignment w:val="baseline"/>
        <w:rPr>
          <w:rFonts w:ascii="Times New Roman" w:eastAsia="Times New Roman" w:hAnsi="Times New Roman" w:cs="Times New Roman"/>
          <w:color w:val="000000"/>
          <w:sz w:val="24"/>
          <w:szCs w:val="24"/>
          <w:lang w:eastAsia="ru-RU"/>
        </w:rPr>
      </w:pPr>
      <w:r w:rsidRPr="00081D2D">
        <w:rPr>
          <w:rFonts w:ascii="Times New Roman" w:eastAsia="Times New Roman" w:hAnsi="Times New Roman" w:cs="Times New Roman"/>
          <w:color w:val="000000"/>
          <w:sz w:val="24"/>
          <w:szCs w:val="24"/>
          <w:lang w:eastAsia="ru-RU"/>
        </w:rPr>
        <w:t>Помёт и подстилку сжигать в отдельно отведённом месте или подвергать б</w:t>
      </w:r>
      <w:r w:rsidR="00081D2D">
        <w:rPr>
          <w:rFonts w:ascii="Times New Roman" w:eastAsia="Times New Roman" w:hAnsi="Times New Roman" w:cs="Times New Roman"/>
          <w:color w:val="000000"/>
          <w:sz w:val="24"/>
          <w:szCs w:val="24"/>
          <w:lang w:eastAsia="ru-RU"/>
        </w:rPr>
        <w:t>иотермическому обеззараживанию;</w:t>
      </w:r>
    </w:p>
    <w:p w:rsidR="00081D2D" w:rsidRDefault="00BD41D8" w:rsidP="00081D2D">
      <w:pPr>
        <w:pStyle w:val="a5"/>
        <w:numPr>
          <w:ilvl w:val="0"/>
          <w:numId w:val="1"/>
        </w:numPr>
        <w:shd w:val="clear" w:color="auto" w:fill="FFFFFF"/>
        <w:spacing w:after="240" w:line="240" w:lineRule="auto"/>
        <w:ind w:left="284" w:hanging="284"/>
        <w:jc w:val="both"/>
        <w:textAlignment w:val="baseline"/>
        <w:rPr>
          <w:rFonts w:ascii="Times New Roman" w:eastAsia="Times New Roman" w:hAnsi="Times New Roman" w:cs="Times New Roman"/>
          <w:color w:val="000000"/>
          <w:sz w:val="24"/>
          <w:szCs w:val="24"/>
          <w:lang w:eastAsia="ru-RU"/>
        </w:rPr>
      </w:pPr>
      <w:r w:rsidRPr="00081D2D">
        <w:rPr>
          <w:rFonts w:ascii="Times New Roman" w:eastAsia="Times New Roman" w:hAnsi="Times New Roman" w:cs="Times New Roman"/>
          <w:color w:val="000000"/>
          <w:sz w:val="24"/>
          <w:szCs w:val="24"/>
          <w:lang w:eastAsia="ru-RU"/>
        </w:rPr>
        <w:t>Постоянно вести борьбу с грызунами</w:t>
      </w:r>
      <w:proofErr w:type="gramStart"/>
      <w:r w:rsidRPr="00081D2D">
        <w:rPr>
          <w:rFonts w:ascii="Times New Roman" w:eastAsia="Times New Roman" w:hAnsi="Times New Roman" w:cs="Times New Roman"/>
          <w:color w:val="000000"/>
          <w:sz w:val="24"/>
          <w:szCs w:val="24"/>
          <w:lang w:eastAsia="ru-RU"/>
        </w:rPr>
        <w:t xml:space="preserve"> </w:t>
      </w:r>
      <w:r w:rsidR="00081D2D">
        <w:rPr>
          <w:rFonts w:ascii="Times New Roman" w:eastAsia="Times New Roman" w:hAnsi="Times New Roman" w:cs="Times New Roman"/>
          <w:color w:val="000000"/>
          <w:sz w:val="24"/>
          <w:szCs w:val="24"/>
          <w:lang w:eastAsia="ru-RU"/>
        </w:rPr>
        <w:t>;</w:t>
      </w:r>
      <w:proofErr w:type="gramEnd"/>
    </w:p>
    <w:p w:rsidR="00081D2D" w:rsidRDefault="00BD41D8" w:rsidP="00081D2D">
      <w:pPr>
        <w:pStyle w:val="a5"/>
        <w:numPr>
          <w:ilvl w:val="0"/>
          <w:numId w:val="1"/>
        </w:numPr>
        <w:shd w:val="clear" w:color="auto" w:fill="FFFFFF"/>
        <w:spacing w:after="240" w:line="240" w:lineRule="auto"/>
        <w:ind w:left="284" w:hanging="284"/>
        <w:jc w:val="both"/>
        <w:textAlignment w:val="baseline"/>
        <w:rPr>
          <w:rFonts w:ascii="Times New Roman" w:eastAsia="Times New Roman" w:hAnsi="Times New Roman" w:cs="Times New Roman"/>
          <w:color w:val="000000"/>
          <w:sz w:val="24"/>
          <w:szCs w:val="24"/>
          <w:lang w:eastAsia="ru-RU"/>
        </w:rPr>
      </w:pPr>
      <w:r w:rsidRPr="00081D2D">
        <w:rPr>
          <w:rFonts w:ascii="Times New Roman" w:eastAsia="Times New Roman" w:hAnsi="Times New Roman" w:cs="Times New Roman"/>
          <w:color w:val="000000"/>
          <w:sz w:val="24"/>
          <w:szCs w:val="24"/>
          <w:lang w:eastAsia="ru-RU"/>
        </w:rPr>
        <w:t>Употреблять в пищу тщательно проваренное и прожаренное мясо птицы, и</w:t>
      </w:r>
      <w:r w:rsidR="00081D2D">
        <w:rPr>
          <w:rFonts w:ascii="Times New Roman" w:eastAsia="Times New Roman" w:hAnsi="Times New Roman" w:cs="Times New Roman"/>
          <w:color w:val="000000"/>
          <w:sz w:val="24"/>
          <w:szCs w:val="24"/>
          <w:lang w:eastAsia="ru-RU"/>
        </w:rPr>
        <w:t>сключить потребление сырых яиц;</w:t>
      </w:r>
    </w:p>
    <w:p w:rsidR="00081D2D" w:rsidRPr="00081D2D" w:rsidRDefault="00BD41D8" w:rsidP="00081D2D">
      <w:pPr>
        <w:pStyle w:val="a5"/>
        <w:numPr>
          <w:ilvl w:val="0"/>
          <w:numId w:val="1"/>
        </w:numPr>
        <w:shd w:val="clear" w:color="auto" w:fill="FFFFFF"/>
        <w:spacing w:after="240" w:line="240" w:lineRule="auto"/>
        <w:ind w:left="284" w:hanging="284"/>
        <w:jc w:val="both"/>
        <w:textAlignment w:val="baseline"/>
        <w:rPr>
          <w:rFonts w:ascii="Times New Roman" w:eastAsia="Times New Roman" w:hAnsi="Times New Roman" w:cs="Times New Roman"/>
          <w:color w:val="000000"/>
          <w:sz w:val="24"/>
          <w:szCs w:val="24"/>
          <w:lang w:eastAsia="ru-RU"/>
        </w:rPr>
      </w:pPr>
      <w:r w:rsidRPr="00081D2D">
        <w:rPr>
          <w:rFonts w:ascii="Times New Roman" w:eastAsia="Times New Roman" w:hAnsi="Times New Roman" w:cs="Times New Roman"/>
          <w:color w:val="000000"/>
          <w:sz w:val="24"/>
          <w:szCs w:val="24"/>
          <w:lang w:eastAsia="ru-RU"/>
        </w:rPr>
        <w:t>Избегать приобретения живых птиц и птицеводческой продукции неизвестного происхождения, в неустановленных местах торговли, а также без ветеринарно-сопроводительных документов.</w:t>
      </w:r>
    </w:p>
    <w:p w:rsidR="00BD41D8" w:rsidRPr="00081D2D" w:rsidRDefault="00BD41D8" w:rsidP="00081D2D">
      <w:pPr>
        <w:pStyle w:val="a5"/>
        <w:numPr>
          <w:ilvl w:val="0"/>
          <w:numId w:val="1"/>
        </w:numPr>
        <w:shd w:val="clear" w:color="auto" w:fill="FFFFFF"/>
        <w:spacing w:after="240" w:line="240" w:lineRule="auto"/>
        <w:ind w:left="284" w:hanging="284"/>
        <w:jc w:val="both"/>
        <w:textAlignment w:val="baseline"/>
        <w:rPr>
          <w:rFonts w:ascii="Times New Roman" w:eastAsia="Times New Roman" w:hAnsi="Times New Roman" w:cs="Times New Roman"/>
          <w:color w:val="000000"/>
          <w:sz w:val="24"/>
          <w:szCs w:val="24"/>
          <w:lang w:eastAsia="ru-RU"/>
        </w:rPr>
      </w:pPr>
      <w:r w:rsidRPr="00081D2D">
        <w:rPr>
          <w:rFonts w:ascii="Times New Roman" w:eastAsia="Times New Roman" w:hAnsi="Times New Roman" w:cs="Times New Roman"/>
          <w:color w:val="000000"/>
          <w:sz w:val="24"/>
          <w:szCs w:val="24"/>
          <w:lang w:eastAsia="ru-RU"/>
        </w:rPr>
        <w:t xml:space="preserve">При появлении первых признаков болезни у птиц необходимо пригласить ветеринарного врача, который проведёт осмотр птицы, при необходимости произведёт вскрытие тушек, отберёт </w:t>
      </w:r>
      <w:proofErr w:type="spellStart"/>
      <w:r w:rsidRPr="00081D2D">
        <w:rPr>
          <w:rFonts w:ascii="Times New Roman" w:eastAsia="Times New Roman" w:hAnsi="Times New Roman" w:cs="Times New Roman"/>
          <w:color w:val="000000"/>
          <w:sz w:val="24"/>
          <w:szCs w:val="24"/>
          <w:lang w:eastAsia="ru-RU"/>
        </w:rPr>
        <w:t>патматериал</w:t>
      </w:r>
      <w:proofErr w:type="spellEnd"/>
      <w:r w:rsidRPr="00081D2D">
        <w:rPr>
          <w:rFonts w:ascii="Times New Roman" w:eastAsia="Times New Roman" w:hAnsi="Times New Roman" w:cs="Times New Roman"/>
          <w:color w:val="000000"/>
          <w:sz w:val="24"/>
          <w:szCs w:val="24"/>
          <w:lang w:eastAsia="ru-RU"/>
        </w:rPr>
        <w:t xml:space="preserve"> для постановки точного диагноза в специализированных ветеринарных лабораториях.</w:t>
      </w:r>
    </w:p>
    <w:p w:rsidR="00BD41D8" w:rsidRPr="00081D2D" w:rsidRDefault="00BD41D8" w:rsidP="00081D2D">
      <w:pPr>
        <w:shd w:val="clear" w:color="auto" w:fill="FFFFFF"/>
        <w:spacing w:before="120" w:after="312" w:line="240" w:lineRule="auto"/>
        <w:ind w:firstLine="851"/>
        <w:jc w:val="center"/>
        <w:rPr>
          <w:rFonts w:ascii="Times New Roman" w:eastAsia="Times New Roman" w:hAnsi="Times New Roman" w:cs="Times New Roman"/>
          <w:b/>
          <w:color w:val="000000"/>
          <w:sz w:val="24"/>
          <w:szCs w:val="24"/>
          <w:lang w:eastAsia="ru-RU"/>
        </w:rPr>
      </w:pPr>
      <w:r w:rsidRPr="00081D2D">
        <w:rPr>
          <w:rFonts w:ascii="Times New Roman" w:eastAsia="Times New Roman" w:hAnsi="Times New Roman" w:cs="Times New Roman"/>
          <w:b/>
          <w:color w:val="000000"/>
          <w:sz w:val="24"/>
          <w:szCs w:val="24"/>
          <w:lang w:eastAsia="ru-RU"/>
        </w:rPr>
        <w:t xml:space="preserve">Обо всех случаях возникновения заразных болезней птицы или подозрения в их возникновении, а также о падеже птицы, просим обращаться на ГБУ АО « РСББЖ по </w:t>
      </w:r>
      <w:proofErr w:type="spellStart"/>
      <w:r w:rsidRPr="00081D2D">
        <w:rPr>
          <w:rFonts w:ascii="Times New Roman" w:eastAsia="Times New Roman" w:hAnsi="Times New Roman" w:cs="Times New Roman"/>
          <w:b/>
          <w:color w:val="000000"/>
          <w:sz w:val="24"/>
          <w:szCs w:val="24"/>
          <w:lang w:eastAsia="ru-RU"/>
        </w:rPr>
        <w:t>Зейскому</w:t>
      </w:r>
      <w:proofErr w:type="spellEnd"/>
      <w:r w:rsidRPr="00081D2D">
        <w:rPr>
          <w:rFonts w:ascii="Times New Roman" w:eastAsia="Times New Roman" w:hAnsi="Times New Roman" w:cs="Times New Roman"/>
          <w:b/>
          <w:color w:val="000000"/>
          <w:sz w:val="24"/>
          <w:szCs w:val="24"/>
          <w:lang w:eastAsia="ru-RU"/>
        </w:rPr>
        <w:t xml:space="preserve"> и </w:t>
      </w:r>
      <w:proofErr w:type="spellStart"/>
      <w:r w:rsidRPr="00081D2D">
        <w:rPr>
          <w:rFonts w:ascii="Times New Roman" w:eastAsia="Times New Roman" w:hAnsi="Times New Roman" w:cs="Times New Roman"/>
          <w:b/>
          <w:color w:val="000000"/>
          <w:sz w:val="24"/>
          <w:szCs w:val="24"/>
          <w:lang w:eastAsia="ru-RU"/>
        </w:rPr>
        <w:t>Магдагачинскому</w:t>
      </w:r>
      <w:proofErr w:type="spellEnd"/>
      <w:r w:rsidRPr="00081D2D">
        <w:rPr>
          <w:rFonts w:ascii="Times New Roman" w:eastAsia="Times New Roman" w:hAnsi="Times New Roman" w:cs="Times New Roman"/>
          <w:b/>
          <w:color w:val="000000"/>
          <w:sz w:val="24"/>
          <w:szCs w:val="24"/>
          <w:lang w:eastAsia="ru-RU"/>
        </w:rPr>
        <w:t xml:space="preserve"> районам» по адресу : г. </w:t>
      </w:r>
      <w:proofErr w:type="spellStart"/>
      <w:r w:rsidRPr="00081D2D">
        <w:rPr>
          <w:rFonts w:ascii="Times New Roman" w:eastAsia="Times New Roman" w:hAnsi="Times New Roman" w:cs="Times New Roman"/>
          <w:b/>
          <w:color w:val="000000"/>
          <w:sz w:val="24"/>
          <w:szCs w:val="24"/>
          <w:lang w:eastAsia="ru-RU"/>
        </w:rPr>
        <w:t>Зея</w:t>
      </w:r>
      <w:proofErr w:type="spellEnd"/>
      <w:proofErr w:type="gramStart"/>
      <w:r w:rsidRPr="00081D2D">
        <w:rPr>
          <w:rFonts w:ascii="Times New Roman" w:eastAsia="Times New Roman" w:hAnsi="Times New Roman" w:cs="Times New Roman"/>
          <w:b/>
          <w:color w:val="000000"/>
          <w:sz w:val="24"/>
          <w:szCs w:val="24"/>
          <w:lang w:eastAsia="ru-RU"/>
        </w:rPr>
        <w:t xml:space="preserve"> ,</w:t>
      </w:r>
      <w:proofErr w:type="gramEnd"/>
      <w:r w:rsidRPr="00081D2D">
        <w:rPr>
          <w:rFonts w:ascii="Times New Roman" w:eastAsia="Times New Roman" w:hAnsi="Times New Roman" w:cs="Times New Roman"/>
          <w:b/>
          <w:color w:val="000000"/>
          <w:sz w:val="24"/>
          <w:szCs w:val="24"/>
          <w:lang w:eastAsia="ru-RU"/>
        </w:rPr>
        <w:t>ул. Шевченко, д.10, по телефону 8(41658)2 49 82</w:t>
      </w:r>
    </w:p>
    <w:p w:rsidR="00BD41D8" w:rsidRPr="00A16580" w:rsidRDefault="00BD41D8" w:rsidP="00BD41D8">
      <w:pPr>
        <w:shd w:val="clear" w:color="auto" w:fill="FFFFFF"/>
        <w:spacing w:after="240" w:line="240" w:lineRule="auto"/>
        <w:ind w:firstLine="851"/>
        <w:jc w:val="both"/>
        <w:textAlignment w:val="baseline"/>
        <w:rPr>
          <w:rFonts w:ascii="Times New Roman" w:eastAsia="Times New Roman" w:hAnsi="Times New Roman" w:cs="Times New Roman"/>
          <w:color w:val="000000"/>
          <w:sz w:val="24"/>
          <w:szCs w:val="24"/>
          <w:lang w:eastAsia="ru-RU"/>
        </w:rPr>
      </w:pPr>
    </w:p>
    <w:p w:rsidR="00BD41D8" w:rsidRDefault="00BD41D8" w:rsidP="00BD41D8">
      <w:pPr>
        <w:jc w:val="both"/>
      </w:pPr>
    </w:p>
    <w:sectPr w:rsidR="00BD41D8" w:rsidSect="00BD41D8">
      <w:type w:val="continuous"/>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6502A"/>
    <w:multiLevelType w:val="hybridMultilevel"/>
    <w:tmpl w:val="2FEE10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43F"/>
    <w:rsid w:val="00081D2D"/>
    <w:rsid w:val="00110310"/>
    <w:rsid w:val="00BD41D8"/>
    <w:rsid w:val="00EB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41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41D8"/>
    <w:rPr>
      <w:rFonts w:ascii="Tahoma" w:hAnsi="Tahoma" w:cs="Tahoma"/>
      <w:sz w:val="16"/>
      <w:szCs w:val="16"/>
    </w:rPr>
  </w:style>
  <w:style w:type="paragraph" w:styleId="a5">
    <w:name w:val="List Paragraph"/>
    <w:basedOn w:val="a"/>
    <w:uiPriority w:val="34"/>
    <w:qFormat/>
    <w:rsid w:val="00081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41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41D8"/>
    <w:rPr>
      <w:rFonts w:ascii="Tahoma" w:hAnsi="Tahoma" w:cs="Tahoma"/>
      <w:sz w:val="16"/>
      <w:szCs w:val="16"/>
    </w:rPr>
  </w:style>
  <w:style w:type="paragraph" w:styleId="a5">
    <w:name w:val="List Paragraph"/>
    <w:basedOn w:val="a"/>
    <w:uiPriority w:val="34"/>
    <w:qFormat/>
    <w:rsid w:val="00081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409</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2023-05-03T06:55:00Z</cp:lastPrinted>
  <dcterms:created xsi:type="dcterms:W3CDTF">2023-05-03T06:38:00Z</dcterms:created>
  <dcterms:modified xsi:type="dcterms:W3CDTF">2023-05-03T06:55:00Z</dcterms:modified>
</cp:coreProperties>
</file>