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31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D2231D">
        <w:rPr>
          <w:rFonts w:ascii="Times New Roman" w:hAnsi="Times New Roman" w:cs="Times New Roman"/>
          <w:sz w:val="28"/>
          <w:szCs w:val="28"/>
        </w:rPr>
        <w:t>ии Зейского района от 16.02.2022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D2231D">
        <w:rPr>
          <w:rFonts w:ascii="Times New Roman" w:hAnsi="Times New Roman" w:cs="Times New Roman"/>
          <w:sz w:val="28"/>
          <w:szCs w:val="28"/>
        </w:rPr>
        <w:t>177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813AFE">
        <w:rPr>
          <w:rFonts w:ascii="Times New Roman" w:hAnsi="Times New Roman" w:cs="Times New Roman"/>
          <w:sz w:val="28"/>
          <w:szCs w:val="28"/>
        </w:rPr>
        <w:t>Сосновый Бор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813AFE">
        <w:rPr>
          <w:rFonts w:ascii="Times New Roman" w:hAnsi="Times New Roman" w:cs="Times New Roman"/>
          <w:sz w:val="28"/>
          <w:szCs w:val="28"/>
        </w:rPr>
        <w:t>Трудовая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D2231D">
        <w:rPr>
          <w:rFonts w:ascii="Times New Roman" w:hAnsi="Times New Roman" w:cs="Times New Roman"/>
          <w:sz w:val="28"/>
          <w:szCs w:val="28"/>
        </w:rPr>
        <w:t>43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D2231D"/>
    <w:rsid w:val="00D7401D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5D7A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44</cp:revision>
  <cp:lastPrinted>2022-11-23T06:31:00Z</cp:lastPrinted>
  <dcterms:created xsi:type="dcterms:W3CDTF">2021-02-18T03:26:00Z</dcterms:created>
  <dcterms:modified xsi:type="dcterms:W3CDTF">2022-11-23T06:31:00Z</dcterms:modified>
</cp:coreProperties>
</file>