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36" w:rsidRPr="00085ADD" w:rsidRDefault="00904B36" w:rsidP="00085ADD">
      <w:pPr>
        <w:spacing w:after="0" w:line="240" w:lineRule="auto"/>
        <w:ind w:firstLine="5812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УТВЕРЖДЕНО</w:t>
      </w:r>
    </w:p>
    <w:p w:rsidR="00904B36" w:rsidRPr="00085ADD" w:rsidRDefault="00904B36" w:rsidP="00085ADD">
      <w:pPr>
        <w:spacing w:after="0" w:line="240" w:lineRule="auto"/>
        <w:ind w:firstLine="5812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постановлением </w:t>
      </w:r>
      <w:r w:rsidR="00085ADD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904B36" w:rsidRPr="00085ADD" w:rsidRDefault="00085ADD" w:rsidP="00085ADD">
      <w:pPr>
        <w:spacing w:after="0" w:line="240" w:lineRule="auto"/>
        <w:ind w:firstLine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="00904B36" w:rsidRPr="00085ADD">
        <w:rPr>
          <w:rFonts w:ascii="Times New Roman" w:hAnsi="Times New Roman"/>
          <w:sz w:val="28"/>
          <w:szCs w:val="28"/>
        </w:rPr>
        <w:t xml:space="preserve"> </w:t>
      </w:r>
    </w:p>
    <w:p w:rsidR="00904B36" w:rsidRPr="00085ADD" w:rsidRDefault="00904B36" w:rsidP="00085ADD">
      <w:pPr>
        <w:spacing w:after="0" w:line="240" w:lineRule="auto"/>
        <w:ind w:firstLine="5812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от </w:t>
      </w:r>
      <w:r w:rsidR="00024C78" w:rsidRPr="00085ADD">
        <w:rPr>
          <w:rFonts w:ascii="Times New Roman" w:hAnsi="Times New Roman"/>
          <w:sz w:val="28"/>
          <w:szCs w:val="28"/>
        </w:rPr>
        <w:t>17.06.2019</w:t>
      </w:r>
      <w:r w:rsidR="00782F7E" w:rsidRPr="00085ADD">
        <w:rPr>
          <w:rFonts w:ascii="Times New Roman" w:hAnsi="Times New Roman"/>
          <w:sz w:val="28"/>
          <w:szCs w:val="28"/>
        </w:rPr>
        <w:t xml:space="preserve"> </w:t>
      </w:r>
      <w:r w:rsidRPr="00085ADD">
        <w:rPr>
          <w:rFonts w:ascii="Times New Roman" w:hAnsi="Times New Roman"/>
          <w:sz w:val="28"/>
          <w:szCs w:val="28"/>
        </w:rPr>
        <w:t>№</w:t>
      </w:r>
      <w:r w:rsidR="00782F7E" w:rsidRPr="00085ADD">
        <w:rPr>
          <w:rFonts w:ascii="Times New Roman" w:hAnsi="Times New Roman"/>
          <w:sz w:val="28"/>
          <w:szCs w:val="28"/>
        </w:rPr>
        <w:t xml:space="preserve"> </w:t>
      </w:r>
      <w:r w:rsidR="00024C78" w:rsidRPr="00085ADD">
        <w:rPr>
          <w:rFonts w:ascii="Times New Roman" w:hAnsi="Times New Roman"/>
          <w:sz w:val="28"/>
          <w:szCs w:val="28"/>
        </w:rPr>
        <w:t>48</w:t>
      </w:r>
    </w:p>
    <w:p w:rsidR="00904B36" w:rsidRPr="00085ADD" w:rsidRDefault="00904B36" w:rsidP="006A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4B36" w:rsidRPr="00085ADD" w:rsidRDefault="00904B36" w:rsidP="006A4B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ПОЛОЖЕНИЕ</w:t>
      </w:r>
    </w:p>
    <w:p w:rsidR="00085ADD" w:rsidRDefault="00904B36" w:rsidP="006A4B5C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085ADD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</w:p>
    <w:p w:rsidR="00904B36" w:rsidRPr="00085ADD" w:rsidRDefault="00024C78" w:rsidP="006A4B5C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в Сосновоборском сельсовете  Зейского района</w:t>
      </w:r>
    </w:p>
    <w:p w:rsidR="00904B36" w:rsidRPr="00085ADD" w:rsidRDefault="00904B36" w:rsidP="006A4B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DA58B8" w:rsidP="006A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ADD">
        <w:rPr>
          <w:rFonts w:ascii="Times New Roman" w:hAnsi="Times New Roman"/>
          <w:b/>
          <w:sz w:val="28"/>
          <w:szCs w:val="28"/>
          <w:lang w:val="en-US"/>
        </w:rPr>
        <w:t>I</w:t>
      </w:r>
      <w:r w:rsidR="00904B36" w:rsidRPr="00085ADD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904B36" w:rsidRPr="00085ADD" w:rsidRDefault="00904B36" w:rsidP="006A4B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 </w:t>
      </w:r>
    </w:p>
    <w:p w:rsidR="00024C78" w:rsidRPr="00085ADD" w:rsidRDefault="00904B36" w:rsidP="00024C78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          1.1. Настоящее Положение </w:t>
      </w:r>
      <w:r w:rsidRPr="00085ADD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  <w:r w:rsidRPr="00085ADD">
        <w:rPr>
          <w:rFonts w:ascii="Times New Roman" w:hAnsi="Times New Roman"/>
          <w:sz w:val="28"/>
          <w:szCs w:val="28"/>
        </w:rPr>
        <w:t xml:space="preserve">в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Сосновоборском сельсовете</w:t>
      </w:r>
      <w:r w:rsidRPr="00085ADD">
        <w:rPr>
          <w:rFonts w:ascii="Times New Roman" w:hAnsi="Times New Roman"/>
          <w:sz w:val="28"/>
          <w:szCs w:val="28"/>
        </w:rPr>
        <w:t xml:space="preserve"> (далее – Положение) разработано в соответствии с Федеральными законами </w:t>
      </w:r>
      <w:hyperlink r:id="rId6" w:history="1">
        <w:r w:rsidRPr="00085ADD">
          <w:rPr>
            <w:rFonts w:ascii="Times New Roman" w:hAnsi="Times New Roman"/>
            <w:sz w:val="28"/>
            <w:szCs w:val="28"/>
          </w:rPr>
          <w:t>от 12.02.1998 № 28-ФЗ</w:t>
        </w:r>
      </w:hyperlink>
      <w:r w:rsidRPr="00085ADD">
        <w:rPr>
          <w:rFonts w:ascii="Times New Roman" w:hAnsi="Times New Roman"/>
          <w:sz w:val="28"/>
          <w:szCs w:val="28"/>
        </w:rPr>
        <w:t xml:space="preserve"> «О гражданской обороне», </w:t>
      </w:r>
      <w:hyperlink r:id="rId7" w:history="1">
        <w:r w:rsidRPr="00085ADD">
          <w:rPr>
            <w:rFonts w:ascii="Times New Roman" w:hAnsi="Times New Roman"/>
            <w:sz w:val="28"/>
            <w:szCs w:val="28"/>
          </w:rPr>
          <w:t>от 06.10.2003 № 131-ФЗ</w:t>
        </w:r>
      </w:hyperlink>
      <w:r w:rsidRPr="00085ADD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8" w:history="1">
        <w:r w:rsidRPr="00085ADD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085ADD">
        <w:rPr>
          <w:rFonts w:ascii="Times New Roman" w:hAnsi="Times New Roman"/>
          <w:sz w:val="28"/>
          <w:szCs w:val="28"/>
        </w:rPr>
        <w:t xml:space="preserve"> Правительства Российской Федерации от 26.11.2007 № 804 «Об утверждении Положения о гражданской обороне в Российской Федерации», </w:t>
      </w:r>
      <w:hyperlink r:id="rId9" w:history="1">
        <w:r w:rsidRPr="00085ADD">
          <w:rPr>
            <w:rFonts w:ascii="Times New Roman" w:hAnsi="Times New Roman"/>
            <w:sz w:val="28"/>
            <w:szCs w:val="28"/>
          </w:rPr>
          <w:t>приказом</w:t>
        </w:r>
      </w:hyperlink>
      <w:r w:rsidRPr="00085ADD">
        <w:rPr>
          <w:rFonts w:ascii="Times New Roman" w:hAnsi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23.12. 2005 № 999 «Об утверждении Порядка создания нештатных аварийно-спасательных формирований», постановлением губернатора Амурской области от 03.04.2009 № 168 «Об утверждении Положения </w:t>
      </w:r>
      <w:r w:rsidRPr="00085ADD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  <w:r w:rsidR="00024C78" w:rsidRPr="00085ADD">
        <w:rPr>
          <w:rFonts w:ascii="Times New Roman" w:hAnsi="Times New Roman"/>
          <w:sz w:val="28"/>
          <w:szCs w:val="28"/>
        </w:rPr>
        <w:t>Амурской области», постановлением администрации Сосновоборского сельсовета от 17.08.2016 № 355 «</w:t>
      </w:r>
      <w:r w:rsidR="00024C78" w:rsidRPr="00085ADD">
        <w:rPr>
          <w:rFonts w:ascii="Times New Roman" w:hAnsi="Times New Roman"/>
          <w:bCs/>
          <w:color w:val="26282F"/>
          <w:sz w:val="28"/>
          <w:szCs w:val="28"/>
        </w:rPr>
        <w:t xml:space="preserve">об организации и ведении гражданской обороны </w:t>
      </w:r>
      <w:r w:rsidR="00024C78" w:rsidRPr="00085ADD">
        <w:rPr>
          <w:rFonts w:ascii="Times New Roman" w:hAnsi="Times New Roman"/>
          <w:sz w:val="28"/>
          <w:szCs w:val="28"/>
        </w:rPr>
        <w:t>в Зейском районе».</w:t>
      </w:r>
    </w:p>
    <w:p w:rsidR="00904B36" w:rsidRPr="00085ADD" w:rsidRDefault="00024C78" w:rsidP="00024C78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 </w:t>
      </w:r>
      <w:r w:rsidR="00904B36" w:rsidRPr="00085ADD">
        <w:rPr>
          <w:rFonts w:ascii="Times New Roman" w:hAnsi="Times New Roman"/>
          <w:sz w:val="28"/>
          <w:szCs w:val="28"/>
        </w:rPr>
        <w:t xml:space="preserve">    1.2.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на территории </w:t>
      </w:r>
      <w:r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="00904B36" w:rsidRPr="00085ADD">
        <w:rPr>
          <w:rFonts w:ascii="Times New Roman" w:hAnsi="Times New Roman"/>
          <w:sz w:val="28"/>
          <w:szCs w:val="28"/>
        </w:rPr>
        <w:t xml:space="preserve">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с учетом развития современных средств поражения, новых способов воздействия и угрозы терроризма, имеющихся финансовых, материальных и трудовых ресурсов.</w:t>
      </w:r>
    </w:p>
    <w:p w:rsidR="00904B36" w:rsidRPr="00085ADD" w:rsidRDefault="00904B36" w:rsidP="006A4B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        Ведение гражданской обороны заключается в выполнении мероприятий по защите населения, материальных и культурных ценностей на территории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="00085ADD">
        <w:rPr>
          <w:rFonts w:ascii="Times New Roman" w:hAnsi="Times New Roman"/>
          <w:sz w:val="28"/>
          <w:szCs w:val="28"/>
        </w:rPr>
        <w:t xml:space="preserve"> от опасностей, возникающих</w:t>
      </w:r>
      <w:r w:rsidRPr="00085ADD">
        <w:rPr>
          <w:rFonts w:ascii="Times New Roman" w:hAnsi="Times New Roman"/>
          <w:sz w:val="28"/>
          <w:szCs w:val="28"/>
        </w:rPr>
        <w:t xml:space="preserve">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04B36" w:rsidRPr="00085ADD" w:rsidRDefault="00904B36" w:rsidP="00A6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         Мероприятия гражданской обороны, которые по своему характеру и объему не могут быть осуществлены в мирное время заблаговременно должны проводиться в возможно короткие сроки с введением на территории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 xml:space="preserve"> военного положения и объявлении мобилизации, при военных конфликтах или вследствие этих конфликтов, а также при чрезвычайных ситуациях.  </w:t>
      </w:r>
    </w:p>
    <w:p w:rsidR="00904B36" w:rsidRPr="00085ADD" w:rsidRDefault="00904B36" w:rsidP="006A4B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DA58B8" w:rsidP="006A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ADD">
        <w:rPr>
          <w:rFonts w:ascii="Times New Roman" w:hAnsi="Times New Roman"/>
          <w:b/>
          <w:sz w:val="28"/>
          <w:szCs w:val="28"/>
          <w:lang w:val="en-US"/>
        </w:rPr>
        <w:t>II</w:t>
      </w:r>
      <w:r w:rsidR="00904B36" w:rsidRPr="00085ADD">
        <w:rPr>
          <w:rFonts w:ascii="Times New Roman" w:hAnsi="Times New Roman"/>
          <w:b/>
          <w:sz w:val="28"/>
          <w:szCs w:val="28"/>
        </w:rPr>
        <w:t>. Полномочия органов местного самоуправления</w:t>
      </w:r>
      <w:r w:rsidR="00024C78" w:rsidRPr="00085AD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04B36" w:rsidRPr="00085ADD" w:rsidRDefault="00904B36" w:rsidP="006A4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ADD">
        <w:rPr>
          <w:rFonts w:ascii="Times New Roman" w:hAnsi="Times New Roman"/>
          <w:b/>
          <w:sz w:val="28"/>
          <w:szCs w:val="28"/>
        </w:rPr>
        <w:t>в области гражданской обороны</w:t>
      </w:r>
    </w:p>
    <w:p w:rsidR="00904B36" w:rsidRPr="00085ADD" w:rsidRDefault="00904B36" w:rsidP="00BA69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21"/>
    </w:p>
    <w:p w:rsidR="00904B36" w:rsidRPr="00085ADD" w:rsidRDefault="00904B36" w:rsidP="00BA69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2.1. Глава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>:</w:t>
      </w:r>
    </w:p>
    <w:bookmarkEnd w:id="0"/>
    <w:p w:rsidR="00904B36" w:rsidRPr="00085ADD" w:rsidRDefault="00904B36" w:rsidP="00BA69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является руководителем гражданской обороны и осуществляет руководст</w:t>
      </w:r>
      <w:r w:rsidR="00024C78" w:rsidRPr="00085ADD">
        <w:rPr>
          <w:rFonts w:ascii="Times New Roman" w:hAnsi="Times New Roman"/>
          <w:sz w:val="28"/>
          <w:szCs w:val="28"/>
        </w:rPr>
        <w:t>во гражданской обороной в сельсовете</w:t>
      </w:r>
      <w:r w:rsidRPr="00085ADD">
        <w:rPr>
          <w:rFonts w:ascii="Times New Roman" w:hAnsi="Times New Roman"/>
          <w:sz w:val="28"/>
          <w:szCs w:val="28"/>
        </w:rPr>
        <w:t>;</w:t>
      </w:r>
    </w:p>
    <w:p w:rsidR="00904B36" w:rsidRPr="00085ADD" w:rsidRDefault="00904B36" w:rsidP="00BA69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обеспечивает координацию деятельности и орг</w:t>
      </w:r>
      <w:r w:rsidR="00024C78" w:rsidRPr="00085ADD">
        <w:rPr>
          <w:rFonts w:ascii="Times New Roman" w:hAnsi="Times New Roman"/>
          <w:sz w:val="28"/>
          <w:szCs w:val="28"/>
        </w:rPr>
        <w:t>анизует</w:t>
      </w:r>
      <w:r w:rsidR="00085ADD">
        <w:rPr>
          <w:rFonts w:ascii="Times New Roman" w:hAnsi="Times New Roman"/>
          <w:sz w:val="28"/>
          <w:szCs w:val="28"/>
        </w:rPr>
        <w:t xml:space="preserve"> взаимодействие с организациями</w:t>
      </w:r>
      <w:r w:rsidRPr="00085ADD">
        <w:rPr>
          <w:rFonts w:ascii="Times New Roman" w:hAnsi="Times New Roman"/>
          <w:sz w:val="28"/>
          <w:szCs w:val="28"/>
        </w:rPr>
        <w:t xml:space="preserve"> при решении задач и (или) выполнении мероприятий гражданской обороны на территории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>;</w:t>
      </w:r>
    </w:p>
    <w:p w:rsidR="00904B36" w:rsidRPr="00085ADD" w:rsidRDefault="00904B36" w:rsidP="00BA69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утверждает (определяет) состав комиссий и иных коллегиальных органов, создаваемых в целях организации выполнения мероприятий по гражданской обороне, порядок их деятельности;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осуществляет иные полномочия в сфере руководства гражданской обороной в районе в соответствии с законодательством Российской Федерации, Уставом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 xml:space="preserve"> и нормативными правовыми актами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>.</w:t>
      </w:r>
    </w:p>
    <w:p w:rsidR="00904B36" w:rsidRPr="00085ADD" w:rsidRDefault="00024C78" w:rsidP="00BA69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2.2. Уполномоченный</w:t>
      </w:r>
      <w:r w:rsidR="00904B36" w:rsidRPr="00085ADD">
        <w:rPr>
          <w:rFonts w:ascii="Times New Roman" w:hAnsi="Times New Roman"/>
          <w:sz w:val="28"/>
          <w:szCs w:val="28"/>
        </w:rPr>
        <w:t xml:space="preserve"> по делам ГО, ЧС и ЛПСБ администрации</w:t>
      </w:r>
      <w:r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="00904B36" w:rsidRPr="00085ADD">
        <w:rPr>
          <w:rFonts w:ascii="Times New Roman" w:hAnsi="Times New Roman"/>
          <w:sz w:val="28"/>
          <w:szCs w:val="28"/>
        </w:rPr>
        <w:t>: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осуществляет в пределах своих полномочий меры, направленные на исполнение задач в обла</w:t>
      </w:r>
      <w:r w:rsidR="00024C78" w:rsidRPr="00085ADD">
        <w:rPr>
          <w:rFonts w:ascii="Times New Roman" w:hAnsi="Times New Roman"/>
          <w:sz w:val="28"/>
          <w:szCs w:val="28"/>
        </w:rPr>
        <w:t>сти гражданской обороны в сельсовете</w:t>
      </w:r>
      <w:r w:rsidRPr="00085ADD">
        <w:rPr>
          <w:rFonts w:ascii="Times New Roman" w:hAnsi="Times New Roman"/>
          <w:sz w:val="28"/>
          <w:szCs w:val="28"/>
        </w:rPr>
        <w:t>;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разрабатывает правовые акты по вопросам организации проведения мероприятий гражданской обороны;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организует проведение и (или) проводит мероприятия по гражданской обороне;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участвует в разработке и реализации плана гражданской обороны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 xml:space="preserve"> в пределах своих полномочий.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4"/>
      <w:r w:rsidRPr="00085ADD">
        <w:rPr>
          <w:rFonts w:ascii="Times New Roman" w:hAnsi="Times New Roman"/>
          <w:sz w:val="28"/>
          <w:szCs w:val="28"/>
        </w:rPr>
        <w:t>2.3</w:t>
      </w:r>
      <w:r w:rsidR="00024C78" w:rsidRPr="00085ADD">
        <w:rPr>
          <w:rFonts w:ascii="Times New Roman" w:hAnsi="Times New Roman"/>
          <w:sz w:val="28"/>
          <w:szCs w:val="28"/>
        </w:rPr>
        <w:t>.</w:t>
      </w:r>
      <w:r w:rsidR="00085ADD">
        <w:rPr>
          <w:rFonts w:ascii="Times New Roman" w:hAnsi="Times New Roman"/>
          <w:sz w:val="28"/>
          <w:szCs w:val="28"/>
        </w:rPr>
        <w:t xml:space="preserve"> </w:t>
      </w:r>
      <w:r w:rsidR="00024C78" w:rsidRPr="00085ADD">
        <w:rPr>
          <w:rFonts w:ascii="Times New Roman" w:hAnsi="Times New Roman"/>
          <w:sz w:val="28"/>
          <w:szCs w:val="28"/>
        </w:rPr>
        <w:t>О</w:t>
      </w:r>
      <w:r w:rsidRPr="00085ADD">
        <w:rPr>
          <w:rFonts w:ascii="Times New Roman" w:hAnsi="Times New Roman"/>
          <w:sz w:val="28"/>
          <w:szCs w:val="28"/>
        </w:rPr>
        <w:t>рганизации независимо от организационно-правовых форм и форм собственности осуществляют полномочия на территории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 xml:space="preserve"> в области гражданской обороны в соответствии с законодательством Российской Федерации.</w:t>
      </w:r>
    </w:p>
    <w:p w:rsidR="00904B36" w:rsidRPr="00085ADD" w:rsidRDefault="00904B36" w:rsidP="001114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/>
          <w:sz w:val="28"/>
          <w:szCs w:val="28"/>
        </w:rPr>
      </w:pPr>
    </w:p>
    <w:p w:rsidR="00904B36" w:rsidRPr="00085ADD" w:rsidRDefault="00904B36" w:rsidP="0011144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85ADD">
        <w:rPr>
          <w:rFonts w:ascii="Times New Roman" w:hAnsi="Times New Roman"/>
          <w:b/>
          <w:sz w:val="28"/>
          <w:szCs w:val="28"/>
        </w:rPr>
        <w:t>Ш. Основные мероприятия по гражданской обороне</w:t>
      </w:r>
    </w:p>
    <w:p w:rsidR="00904B36" w:rsidRPr="00085ADD" w:rsidRDefault="00024C78" w:rsidP="0002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  </w:t>
      </w:r>
      <w:r w:rsidR="00085ADD">
        <w:rPr>
          <w:rFonts w:ascii="Times New Roman" w:hAnsi="Times New Roman"/>
          <w:sz w:val="28"/>
          <w:szCs w:val="28"/>
        </w:rPr>
        <w:tab/>
      </w:r>
      <w:r w:rsidRPr="00085ADD">
        <w:rPr>
          <w:rFonts w:ascii="Times New Roman" w:hAnsi="Times New Roman"/>
          <w:sz w:val="28"/>
          <w:szCs w:val="28"/>
        </w:rPr>
        <w:t>Администрация сельсовета</w:t>
      </w:r>
      <w:r w:rsidR="00904B36" w:rsidRPr="00085ADD">
        <w:rPr>
          <w:rFonts w:ascii="Times New Roman" w:hAnsi="Times New Roman"/>
          <w:sz w:val="28"/>
          <w:szCs w:val="28"/>
        </w:rPr>
        <w:t xml:space="preserve"> (в сфере своей деятельности) в целях решения задач в области гражданской обороны организуют и проводят мероприятия гражданской обороны согласно </w:t>
      </w:r>
      <w:hyperlink w:anchor="sub_1001" w:history="1">
        <w:r w:rsidR="00904B36" w:rsidRPr="00085ADD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904B36" w:rsidRPr="00085ADD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DA58B8" w:rsidP="007337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2" w:name="sub_400"/>
      <w:bookmarkEnd w:id="1"/>
      <w:r w:rsidRPr="00085ADD">
        <w:rPr>
          <w:rFonts w:ascii="Times New Roman" w:hAnsi="Times New Roman"/>
          <w:b/>
          <w:bCs/>
          <w:color w:val="26282F"/>
          <w:sz w:val="28"/>
          <w:szCs w:val="28"/>
          <w:lang w:val="en-US"/>
        </w:rPr>
        <w:t>IV</w:t>
      </w:r>
      <w:r w:rsidR="00904B36" w:rsidRPr="00085ADD">
        <w:rPr>
          <w:rFonts w:ascii="Times New Roman" w:hAnsi="Times New Roman"/>
          <w:b/>
          <w:bCs/>
          <w:color w:val="26282F"/>
          <w:sz w:val="28"/>
          <w:szCs w:val="28"/>
        </w:rPr>
        <w:t>. Руководство и организационная структура гражданской обороны</w:t>
      </w:r>
      <w:r w:rsidR="00904B36" w:rsidRPr="00085ADD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в </w:t>
      </w:r>
      <w:r w:rsidR="00024C78" w:rsidRPr="00085ADD">
        <w:rPr>
          <w:rFonts w:ascii="Times New Roman" w:hAnsi="Times New Roman"/>
          <w:b/>
          <w:bCs/>
          <w:color w:val="26282F"/>
          <w:sz w:val="28"/>
          <w:szCs w:val="28"/>
        </w:rPr>
        <w:t>Сосновоборском сельсовете</w:t>
      </w:r>
      <w:r w:rsidR="00904B36" w:rsidRPr="00085ADD">
        <w:rPr>
          <w:rFonts w:ascii="Times New Roman" w:hAnsi="Times New Roman"/>
          <w:b/>
          <w:bCs/>
          <w:color w:val="26282F"/>
          <w:sz w:val="28"/>
          <w:szCs w:val="28"/>
        </w:rPr>
        <w:t>, состав сил и средств гражданской обороны</w:t>
      </w:r>
    </w:p>
    <w:bookmarkEnd w:id="2"/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41"/>
      <w:r w:rsidRPr="00085ADD">
        <w:rPr>
          <w:rFonts w:ascii="Times New Roman" w:hAnsi="Times New Roman"/>
          <w:sz w:val="28"/>
          <w:szCs w:val="28"/>
        </w:rPr>
        <w:t>4.1. Руководитель гражданской обороны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 xml:space="preserve"> – глава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 xml:space="preserve"> осуществляет руководст</w:t>
      </w:r>
      <w:r w:rsidR="00024C78" w:rsidRPr="00085ADD">
        <w:rPr>
          <w:rFonts w:ascii="Times New Roman" w:hAnsi="Times New Roman"/>
          <w:sz w:val="28"/>
          <w:szCs w:val="28"/>
        </w:rPr>
        <w:t>во гражданской обороной в сельсовете</w:t>
      </w:r>
      <w:r w:rsidRPr="00085ADD">
        <w:rPr>
          <w:rFonts w:ascii="Times New Roman" w:hAnsi="Times New Roman"/>
          <w:sz w:val="28"/>
          <w:szCs w:val="28"/>
        </w:rPr>
        <w:t>.</w:t>
      </w:r>
    </w:p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42"/>
      <w:bookmarkEnd w:id="3"/>
      <w:r w:rsidRPr="00085ADD">
        <w:rPr>
          <w:rFonts w:ascii="Times New Roman" w:hAnsi="Times New Roman"/>
          <w:sz w:val="28"/>
          <w:szCs w:val="28"/>
        </w:rPr>
        <w:t>4.2. В целях организации и ведения гражданской обороны руководитель гражданской обороны издает приказы и распоряжения руководителя гражданской обороны.</w:t>
      </w:r>
    </w:p>
    <w:bookmarkEnd w:id="4"/>
    <w:p w:rsidR="00904B36" w:rsidRPr="00085ADD" w:rsidRDefault="00904B36" w:rsidP="007337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lastRenderedPageBreak/>
        <w:t>Приказы и распоряжения руководителей гражданской обороны в пределах их деятельности в области гражданской обороны обязательны для исполнения всеми должностными лицами и гражданами.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4.3. Органом, осуществляющим управление гражданской обороной в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Сосновоборском сельсовете, уполномоченный</w:t>
      </w:r>
      <w:r w:rsidRPr="00085ADD">
        <w:rPr>
          <w:rFonts w:ascii="Times New Roman" w:hAnsi="Times New Roman"/>
          <w:sz w:val="28"/>
          <w:szCs w:val="28"/>
        </w:rPr>
        <w:t xml:space="preserve"> по делам ГО, ЧС и ЛПСБ администрации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сельсовета.</w:t>
      </w:r>
    </w:p>
    <w:p w:rsidR="00024C78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44"/>
      <w:r w:rsidRPr="00085ADD">
        <w:rPr>
          <w:rFonts w:ascii="Times New Roman" w:hAnsi="Times New Roman"/>
          <w:sz w:val="28"/>
          <w:szCs w:val="28"/>
        </w:rPr>
        <w:t xml:space="preserve">4.4. Для планирования, подготовки и проведения эвакуационных мероприятий </w:t>
      </w:r>
      <w:r w:rsidR="00024C78" w:rsidRPr="00085ADD">
        <w:rPr>
          <w:rFonts w:ascii="Times New Roman" w:hAnsi="Times New Roman"/>
          <w:sz w:val="28"/>
          <w:szCs w:val="28"/>
        </w:rPr>
        <w:t>сельсовета</w:t>
      </w:r>
      <w:r w:rsidRPr="00085ADD">
        <w:rPr>
          <w:rFonts w:ascii="Times New Roman" w:hAnsi="Times New Roman"/>
          <w:sz w:val="28"/>
          <w:szCs w:val="28"/>
        </w:rPr>
        <w:t xml:space="preserve"> и руководителями организаций заблаговременно в мирное время создаются эвакуационные (эвакоприемные) комиссии. 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Эвакуационные (эвакоприемные</w:t>
      </w:r>
      <w:bookmarkStart w:id="6" w:name="_GoBack"/>
      <w:bookmarkEnd w:id="6"/>
      <w:r w:rsidRPr="00085ADD">
        <w:rPr>
          <w:rFonts w:ascii="Times New Roman" w:hAnsi="Times New Roman"/>
          <w:sz w:val="28"/>
          <w:szCs w:val="28"/>
        </w:rPr>
        <w:t>) комиссии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 возглавляются руководителем сельсовета и организации</w:t>
      </w:r>
      <w:r w:rsidRPr="00085ADD">
        <w:rPr>
          <w:rFonts w:ascii="Times New Roman" w:hAnsi="Times New Roman"/>
          <w:sz w:val="28"/>
          <w:szCs w:val="28"/>
        </w:rPr>
        <w:t xml:space="preserve"> или их заместителями. 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Деятельность эвакуационных (эвакоприемных)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bookmarkEnd w:id="5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4.5. Для решения задач в области гражданской обороны, реализуемых в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Сосновоборском сельсовете</w:t>
      </w:r>
      <w:r w:rsidRPr="00085ADD">
        <w:rPr>
          <w:rFonts w:ascii="Times New Roman" w:hAnsi="Times New Roman"/>
          <w:sz w:val="28"/>
          <w:szCs w:val="28"/>
        </w:rPr>
        <w:t>, создаются силы гражданской обороны. В состав сил гражданской обороны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 входят </w:t>
      </w:r>
      <w:r w:rsidRPr="00085ADD">
        <w:rPr>
          <w:rFonts w:ascii="Times New Roman" w:hAnsi="Times New Roman"/>
          <w:sz w:val="28"/>
          <w:szCs w:val="28"/>
        </w:rPr>
        <w:t>аварийно-спасательные фо</w:t>
      </w:r>
      <w:r w:rsidR="00024C78" w:rsidRPr="00085ADD">
        <w:rPr>
          <w:rFonts w:ascii="Times New Roman" w:hAnsi="Times New Roman"/>
          <w:sz w:val="28"/>
          <w:szCs w:val="28"/>
        </w:rPr>
        <w:t>рмирования</w:t>
      </w:r>
      <w:r w:rsidRPr="00085ADD">
        <w:rPr>
          <w:rFonts w:ascii="Times New Roman" w:hAnsi="Times New Roman"/>
          <w:sz w:val="28"/>
          <w:szCs w:val="28"/>
        </w:rPr>
        <w:t xml:space="preserve">, расположенные на территории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>, а также создаваемые на военное время в целях решения задач в области гражданской обороны специальные формирования.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4.6. Аварийн</w:t>
      </w:r>
      <w:r w:rsidR="00024C78" w:rsidRPr="00085ADD">
        <w:rPr>
          <w:rFonts w:ascii="Times New Roman" w:hAnsi="Times New Roman"/>
          <w:sz w:val="28"/>
          <w:szCs w:val="28"/>
        </w:rPr>
        <w:t xml:space="preserve">о-спасательные формирования, </w:t>
      </w:r>
      <w:r w:rsidRPr="00085ADD">
        <w:rPr>
          <w:rFonts w:ascii="Times New Roman" w:hAnsi="Times New Roman"/>
          <w:sz w:val="28"/>
          <w:szCs w:val="28"/>
        </w:rPr>
        <w:t>предназначены для проведения аварийно-спасательных работ, основу которых составляют подразделения, оснащенные специальной техникой, оборудованием, снаряжением, инструментами и материалами.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47"/>
      <w:r w:rsidRPr="00085ADD">
        <w:rPr>
          <w:rFonts w:ascii="Times New Roman" w:hAnsi="Times New Roman"/>
          <w:sz w:val="28"/>
          <w:szCs w:val="28"/>
        </w:rPr>
        <w:t>4.7. Силы гражданской обороны в мирное время могут привлекаться для участия в мероприятиях по ликвидации чрезвычайных ситуаций природного и техногенного характера, а также ликвидации их последствий.</w:t>
      </w:r>
    </w:p>
    <w:bookmarkEnd w:id="7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Решение о привлечении в мирное время сил и средств гражданской обороны для ликвидации последствий чрезвычайных ситуаций в районе принимают руководители гражданской </w:t>
      </w:r>
      <w:r w:rsidR="00024C78" w:rsidRPr="00085ADD">
        <w:rPr>
          <w:rFonts w:ascii="Times New Roman" w:hAnsi="Times New Roman"/>
          <w:sz w:val="28"/>
          <w:szCs w:val="28"/>
        </w:rPr>
        <w:t>сельсовета</w:t>
      </w:r>
      <w:r w:rsidRPr="00085ADD">
        <w:rPr>
          <w:rFonts w:ascii="Times New Roman" w:hAnsi="Times New Roman"/>
          <w:sz w:val="28"/>
          <w:szCs w:val="28"/>
        </w:rPr>
        <w:t xml:space="preserve"> и организаций в отношении гражданской обороны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>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4.8. Для осуществления управления гражданской обороной органы местного самоуправления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 xml:space="preserve"> в соответствии с полномочиями в области гражданской обороны создают и поддерживают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об угрозе возникновения или о возникновении чрезвычайных ситуаций природного и техногенного характера и другие объекты гражданской обороны.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4.9. В целях обеспечения организованного и планомерного осуществления мероприятий по гражданской обороне, обеспечения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об угрозе возникновения или о возникновении чрезвычайных ситуаций природного и техногенного характера, </w:t>
      </w:r>
      <w:r w:rsidRPr="00085ADD">
        <w:rPr>
          <w:rFonts w:ascii="Times New Roman" w:hAnsi="Times New Roman"/>
          <w:sz w:val="28"/>
          <w:szCs w:val="28"/>
        </w:rPr>
        <w:lastRenderedPageBreak/>
        <w:t>организуется сбор и обмен информацией в области гражданской обороны (далее - информация).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8" w:name="sub_500"/>
      <w:r w:rsidRPr="00085ADD">
        <w:rPr>
          <w:rFonts w:ascii="Times New Roman" w:hAnsi="Times New Roman"/>
          <w:b/>
          <w:bCs/>
          <w:color w:val="26282F"/>
          <w:sz w:val="28"/>
          <w:szCs w:val="28"/>
        </w:rPr>
        <w:t>V. Подготовка к ведению и ведение гражданской</w:t>
      </w:r>
      <w:r w:rsidRPr="00085ADD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обороны в </w:t>
      </w:r>
      <w:r w:rsidR="00024C78" w:rsidRPr="00085ADD">
        <w:rPr>
          <w:rFonts w:ascii="Times New Roman" w:hAnsi="Times New Roman"/>
          <w:b/>
          <w:bCs/>
          <w:color w:val="26282F"/>
          <w:sz w:val="28"/>
          <w:szCs w:val="28"/>
        </w:rPr>
        <w:t>Сосновоборском сельсовете</w:t>
      </w:r>
    </w:p>
    <w:bookmarkEnd w:id="8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51"/>
      <w:r w:rsidRPr="00085ADD">
        <w:rPr>
          <w:rFonts w:ascii="Times New Roman" w:hAnsi="Times New Roman"/>
          <w:sz w:val="28"/>
          <w:szCs w:val="28"/>
        </w:rPr>
        <w:t>5.1. Подготовка к ведению и веде</w:t>
      </w:r>
      <w:r w:rsidR="00024C78" w:rsidRPr="00085ADD">
        <w:rPr>
          <w:rFonts w:ascii="Times New Roman" w:hAnsi="Times New Roman"/>
          <w:sz w:val="28"/>
          <w:szCs w:val="28"/>
        </w:rPr>
        <w:t>ние гражданской обороны в Сосновоборском сельсовете</w:t>
      </w:r>
      <w:r w:rsidRPr="00085ADD">
        <w:rPr>
          <w:rFonts w:ascii="Times New Roman" w:hAnsi="Times New Roman"/>
          <w:sz w:val="28"/>
          <w:szCs w:val="28"/>
        </w:rPr>
        <w:t xml:space="preserve"> осуществляется в соответствии с Планом основных мероприятий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соответствующий год.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52"/>
      <w:bookmarkEnd w:id="9"/>
      <w:r w:rsidRPr="00085ADD">
        <w:rPr>
          <w:rFonts w:ascii="Times New Roman" w:hAnsi="Times New Roman"/>
          <w:sz w:val="28"/>
          <w:szCs w:val="28"/>
        </w:rPr>
        <w:t xml:space="preserve">5.2. Ведение гражданской обороны в </w:t>
      </w:r>
      <w:r w:rsidR="00024C78" w:rsidRPr="00085ADD">
        <w:rPr>
          <w:rFonts w:ascii="Times New Roman" w:hAnsi="Times New Roman"/>
          <w:sz w:val="28"/>
          <w:szCs w:val="28"/>
        </w:rPr>
        <w:t>Сосновоборском сельсовете</w:t>
      </w:r>
      <w:r w:rsidRPr="00085ADD">
        <w:rPr>
          <w:rFonts w:ascii="Times New Roman" w:hAnsi="Times New Roman"/>
          <w:sz w:val="28"/>
          <w:szCs w:val="28"/>
        </w:rPr>
        <w:t xml:space="preserve"> заключается в выполнении мероприятий по защите населения, материальных и культурных ценностей на территории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 xml:space="preserve">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плана гражданской обороны и защиты населения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>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53"/>
      <w:bookmarkEnd w:id="10"/>
      <w:r w:rsidRPr="00085ADD">
        <w:rPr>
          <w:rFonts w:ascii="Times New Roman" w:hAnsi="Times New Roman"/>
          <w:sz w:val="28"/>
          <w:szCs w:val="28"/>
        </w:rPr>
        <w:t>5.3. Планы гражданской обороны и защиты населения определяют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12" w:name="sub_600"/>
      <w:bookmarkEnd w:id="11"/>
    </w:p>
    <w:p w:rsidR="00904B36" w:rsidRPr="00085ADD" w:rsidRDefault="00DA58B8" w:rsidP="006A4B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085ADD">
        <w:rPr>
          <w:rFonts w:ascii="Times New Roman" w:hAnsi="Times New Roman"/>
          <w:b/>
          <w:bCs/>
          <w:color w:val="26282F"/>
          <w:sz w:val="28"/>
          <w:szCs w:val="28"/>
        </w:rPr>
        <w:t>V</w:t>
      </w:r>
      <w:r w:rsidRPr="00085ADD">
        <w:rPr>
          <w:rFonts w:ascii="Times New Roman" w:hAnsi="Times New Roman"/>
          <w:b/>
          <w:bCs/>
          <w:color w:val="26282F"/>
          <w:sz w:val="28"/>
          <w:szCs w:val="28"/>
          <w:lang w:val="en-US"/>
        </w:rPr>
        <w:t>I</w:t>
      </w:r>
      <w:r w:rsidR="00904B36" w:rsidRPr="00085ADD">
        <w:rPr>
          <w:rFonts w:ascii="Times New Roman" w:hAnsi="Times New Roman"/>
          <w:b/>
          <w:bCs/>
          <w:color w:val="26282F"/>
          <w:sz w:val="28"/>
          <w:szCs w:val="28"/>
        </w:rPr>
        <w:t>. Нормативное правовое регулирование в области организации</w:t>
      </w:r>
      <w:r w:rsidR="00904B36" w:rsidRPr="00085ADD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и ведения гражданской обороны в </w:t>
      </w:r>
      <w:r w:rsidR="00024C78" w:rsidRPr="00085ADD">
        <w:rPr>
          <w:rFonts w:ascii="Times New Roman" w:hAnsi="Times New Roman"/>
          <w:b/>
          <w:bCs/>
          <w:color w:val="26282F"/>
          <w:sz w:val="28"/>
          <w:szCs w:val="28"/>
        </w:rPr>
        <w:t>Сосновоборском сельсовете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</w:p>
    <w:bookmarkEnd w:id="12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6.1</w:t>
      </w:r>
      <w:r w:rsidR="00024C78" w:rsidRPr="00085ADD">
        <w:rPr>
          <w:rFonts w:ascii="Times New Roman" w:hAnsi="Times New Roman"/>
          <w:sz w:val="28"/>
          <w:szCs w:val="28"/>
        </w:rPr>
        <w:t>. Администрация Сосновоборского сельсовета</w:t>
      </w:r>
      <w:r w:rsidRPr="00085ADD">
        <w:rPr>
          <w:rFonts w:ascii="Times New Roman" w:hAnsi="Times New Roman"/>
          <w:sz w:val="28"/>
          <w:szCs w:val="28"/>
        </w:rPr>
        <w:t xml:space="preserve"> в соответствии с нормативными правовыми актами Российской Федерации и своими полномочиями осуществляют нормативно-правовое регулирование в сфере: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организации проведения мероприятий по гражданской обороне, разработки и реализации плана гражданской обороны и защиты населения</w:t>
      </w:r>
      <w:r w:rsidR="00024C78" w:rsidRPr="00085ADD">
        <w:rPr>
          <w:rFonts w:ascii="Times New Roman" w:hAnsi="Times New Roman"/>
          <w:sz w:val="28"/>
          <w:szCs w:val="28"/>
        </w:rPr>
        <w:t xml:space="preserve"> сельсовета</w:t>
      </w:r>
      <w:r w:rsidRPr="00085ADD">
        <w:rPr>
          <w:rFonts w:ascii="Times New Roman" w:hAnsi="Times New Roman"/>
          <w:sz w:val="28"/>
          <w:szCs w:val="28"/>
        </w:rPr>
        <w:t>;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осуществления мер по поддержанию сил и средств гражданской обороны в состоянии постоянной готовности;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организации подготовки  населения в области гражданской обороны;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3" w:name="sub_1002"/>
      <w:r w:rsidRPr="00085ADD">
        <w:rPr>
          <w:rFonts w:ascii="Times New Roman" w:hAnsi="Times New Roman"/>
          <w:sz w:val="28"/>
          <w:szCs w:val="28"/>
        </w:rPr>
        <w:t>создания и поддержания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об угрозе возникновения или о возникновении чрезвычайных ситуаций природного и техногенного характера и другие объекты гражданской обороны;</w:t>
      </w:r>
    </w:p>
    <w:bookmarkEnd w:id="13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 xml:space="preserve">планирования мероприятий по подготовке к эвакуации населения, материальных и культурных ценностей в безопасные районы, их размещению, </w:t>
      </w:r>
      <w:r w:rsidRPr="00085ADD">
        <w:rPr>
          <w:rFonts w:ascii="Times New Roman" w:hAnsi="Times New Roman"/>
          <w:sz w:val="28"/>
          <w:szCs w:val="28"/>
        </w:rPr>
        <w:lastRenderedPageBreak/>
        <w:t>развертыванию лечебных и других учреждений, необходимых для первоочередного обеспечения пострадавшего населения;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планирования мероприятий по поддержанию устойчивого функционирования экономики и организаций в военное время;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5ADD">
        <w:rPr>
          <w:rFonts w:ascii="Times New Roman" w:hAnsi="Times New Roman"/>
          <w:sz w:val="28"/>
          <w:szCs w:val="28"/>
        </w:rPr>
        <w:t>создания и содержания в целях гражданской обороны запасов материально-технических, продовольственных, медицинских и иных средств;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4" w:name="sub_1003"/>
      <w:r w:rsidRPr="00085ADD">
        <w:rPr>
          <w:rFonts w:ascii="Times New Roman" w:hAnsi="Times New Roman"/>
          <w:sz w:val="28"/>
          <w:szCs w:val="28"/>
        </w:rPr>
        <w:t>обеспечения своевременного оповещения населения об опасностях, возникающих при военных конфликтах или вследствие этих конфликтов, а также при  чрезвычайных ситуациях природного и техногенного характера.</w:t>
      </w:r>
    </w:p>
    <w:bookmarkEnd w:id="14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DA58B8" w:rsidP="006A4B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15" w:name="sub_700"/>
      <w:r w:rsidRPr="00085ADD">
        <w:rPr>
          <w:rFonts w:ascii="Times New Roman" w:hAnsi="Times New Roman"/>
          <w:b/>
          <w:bCs/>
          <w:color w:val="26282F"/>
          <w:sz w:val="28"/>
          <w:szCs w:val="28"/>
        </w:rPr>
        <w:t>VI</w:t>
      </w:r>
      <w:r w:rsidRPr="00085ADD">
        <w:rPr>
          <w:rFonts w:ascii="Times New Roman" w:hAnsi="Times New Roman"/>
          <w:b/>
          <w:bCs/>
          <w:color w:val="26282F"/>
          <w:sz w:val="28"/>
          <w:szCs w:val="28"/>
          <w:lang w:val="en-US"/>
        </w:rPr>
        <w:t>I</w:t>
      </w:r>
      <w:r w:rsidR="00904B36" w:rsidRPr="00085ADD">
        <w:rPr>
          <w:rFonts w:ascii="Times New Roman" w:hAnsi="Times New Roman"/>
          <w:b/>
          <w:bCs/>
          <w:color w:val="26282F"/>
          <w:sz w:val="28"/>
          <w:szCs w:val="28"/>
        </w:rPr>
        <w:t>. Заключительные положения</w:t>
      </w:r>
    </w:p>
    <w:bookmarkEnd w:id="15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6" w:name="sub_71"/>
      <w:r w:rsidRPr="00085ADD">
        <w:rPr>
          <w:rFonts w:ascii="Times New Roman" w:hAnsi="Times New Roman"/>
          <w:sz w:val="28"/>
          <w:szCs w:val="28"/>
        </w:rPr>
        <w:t>7.1. Финансирование мероприятий по гражданской обороне осуществляется в соответствии с законодательством Российской Федерации.</w:t>
      </w:r>
    </w:p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72"/>
      <w:bookmarkEnd w:id="16"/>
      <w:r w:rsidRPr="00085ADD">
        <w:rPr>
          <w:rFonts w:ascii="Times New Roman" w:hAnsi="Times New Roman"/>
          <w:sz w:val="28"/>
          <w:szCs w:val="28"/>
        </w:rPr>
        <w:t>7.2. Неисполнение должностными, юридическими лицами и гражданами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bookmarkEnd w:id="17"/>
    <w:p w:rsidR="00904B36" w:rsidRPr="00085ADD" w:rsidRDefault="00904B36" w:rsidP="006A4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4B36" w:rsidRPr="00085ADD" w:rsidRDefault="00904B36" w:rsidP="00024C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sz w:val="28"/>
          <w:szCs w:val="28"/>
        </w:rPr>
      </w:pPr>
    </w:p>
    <w:sectPr w:rsidR="00904B36" w:rsidRPr="00085ADD" w:rsidSect="00085ADD">
      <w:headerReference w:type="default" r:id="rId10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831" w:rsidRDefault="00143831" w:rsidP="00987E56">
      <w:pPr>
        <w:spacing w:after="0" w:line="240" w:lineRule="auto"/>
      </w:pPr>
      <w:r>
        <w:separator/>
      </w:r>
    </w:p>
  </w:endnote>
  <w:endnote w:type="continuationSeparator" w:id="0">
    <w:p w:rsidR="00143831" w:rsidRDefault="00143831" w:rsidP="0098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831" w:rsidRDefault="00143831" w:rsidP="00987E56">
      <w:pPr>
        <w:spacing w:after="0" w:line="240" w:lineRule="auto"/>
      </w:pPr>
      <w:r>
        <w:separator/>
      </w:r>
    </w:p>
  </w:footnote>
  <w:footnote w:type="continuationSeparator" w:id="0">
    <w:p w:rsidR="00143831" w:rsidRDefault="00143831" w:rsidP="0098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B36" w:rsidRDefault="00DB68F9">
    <w:pPr>
      <w:pStyle w:val="a3"/>
      <w:jc w:val="center"/>
    </w:pPr>
    <w:r>
      <w:fldChar w:fldCharType="begin"/>
    </w:r>
    <w:r w:rsidR="00782F7E">
      <w:instrText xml:space="preserve"> PAGE   \* MERGEFORMAT </w:instrText>
    </w:r>
    <w:r>
      <w:fldChar w:fldCharType="separate"/>
    </w:r>
    <w:r w:rsidR="00085ADD">
      <w:rPr>
        <w:noProof/>
      </w:rPr>
      <w:t>3</w:t>
    </w:r>
    <w:r>
      <w:rPr>
        <w:noProof/>
      </w:rPr>
      <w:fldChar w:fldCharType="end"/>
    </w:r>
  </w:p>
  <w:p w:rsidR="00904B36" w:rsidRDefault="00904B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63756"/>
    <w:rsid w:val="00024C78"/>
    <w:rsid w:val="00072773"/>
    <w:rsid w:val="00085ADD"/>
    <w:rsid w:val="00111448"/>
    <w:rsid w:val="0011325C"/>
    <w:rsid w:val="00124DF7"/>
    <w:rsid w:val="00135E8E"/>
    <w:rsid w:val="00143831"/>
    <w:rsid w:val="00295893"/>
    <w:rsid w:val="002A3C25"/>
    <w:rsid w:val="002D1038"/>
    <w:rsid w:val="0032001D"/>
    <w:rsid w:val="003523C0"/>
    <w:rsid w:val="0036585E"/>
    <w:rsid w:val="00367251"/>
    <w:rsid w:val="003A145A"/>
    <w:rsid w:val="003A6935"/>
    <w:rsid w:val="003E1EAB"/>
    <w:rsid w:val="00420500"/>
    <w:rsid w:val="00444B74"/>
    <w:rsid w:val="00462EB9"/>
    <w:rsid w:val="005557C9"/>
    <w:rsid w:val="005566AF"/>
    <w:rsid w:val="00561D50"/>
    <w:rsid w:val="005B04F3"/>
    <w:rsid w:val="005B4FE3"/>
    <w:rsid w:val="00696500"/>
    <w:rsid w:val="006A4B5C"/>
    <w:rsid w:val="00733783"/>
    <w:rsid w:val="00753D8B"/>
    <w:rsid w:val="00782F7E"/>
    <w:rsid w:val="007D005D"/>
    <w:rsid w:val="007D2CA1"/>
    <w:rsid w:val="008168C7"/>
    <w:rsid w:val="00822CF8"/>
    <w:rsid w:val="008455FC"/>
    <w:rsid w:val="00854606"/>
    <w:rsid w:val="008652F7"/>
    <w:rsid w:val="008E544A"/>
    <w:rsid w:val="008E5EBE"/>
    <w:rsid w:val="00904B36"/>
    <w:rsid w:val="00987E56"/>
    <w:rsid w:val="00A623D7"/>
    <w:rsid w:val="00A7043B"/>
    <w:rsid w:val="00A86F92"/>
    <w:rsid w:val="00AD0AB8"/>
    <w:rsid w:val="00AD75AD"/>
    <w:rsid w:val="00BA69FC"/>
    <w:rsid w:val="00C472DC"/>
    <w:rsid w:val="00D53F71"/>
    <w:rsid w:val="00D63756"/>
    <w:rsid w:val="00D814F2"/>
    <w:rsid w:val="00DA58B8"/>
    <w:rsid w:val="00DB68F9"/>
    <w:rsid w:val="00DD4EA7"/>
    <w:rsid w:val="00E03DCC"/>
    <w:rsid w:val="00E129B0"/>
    <w:rsid w:val="00E218F8"/>
    <w:rsid w:val="00E46686"/>
    <w:rsid w:val="00E8311A"/>
    <w:rsid w:val="00EA6B21"/>
    <w:rsid w:val="00EB022A"/>
    <w:rsid w:val="00EC4749"/>
    <w:rsid w:val="00F13169"/>
    <w:rsid w:val="00F143C8"/>
    <w:rsid w:val="00FA50C5"/>
    <w:rsid w:val="00FD5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1CB210"/>
  <w15:docId w15:val="{CD7DC786-A424-4E23-A1E7-E02DBAA33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D8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F1316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74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987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87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87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87E56"/>
    <w:rPr>
      <w:rFonts w:cs="Times New Roman"/>
    </w:rPr>
  </w:style>
  <w:style w:type="character" w:customStyle="1" w:styleId="a7">
    <w:name w:val="Гипертекстовая ссылка"/>
    <w:basedOn w:val="a0"/>
    <w:uiPriority w:val="99"/>
    <w:rsid w:val="00F13169"/>
    <w:rPr>
      <w:rFonts w:cs="Times New Roman"/>
      <w:color w:val="106BBE"/>
    </w:rPr>
  </w:style>
  <w:style w:type="paragraph" w:customStyle="1" w:styleId="a8">
    <w:name w:val="Комментарий"/>
    <w:basedOn w:val="a"/>
    <w:next w:val="a"/>
    <w:uiPriority w:val="99"/>
    <w:rsid w:val="00F1316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F13169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782F7E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2F7E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229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86367.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8160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garantF1://8908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epp</dc:creator>
  <cp:keywords/>
  <dc:description/>
  <cp:lastModifiedBy>User</cp:lastModifiedBy>
  <cp:revision>28</cp:revision>
  <cp:lastPrinted>2019-07-02T01:04:00Z</cp:lastPrinted>
  <dcterms:created xsi:type="dcterms:W3CDTF">2013-05-30T04:32:00Z</dcterms:created>
  <dcterms:modified xsi:type="dcterms:W3CDTF">2019-07-02T01:06:00Z</dcterms:modified>
</cp:coreProperties>
</file>