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B0" w:rsidRDefault="004B1C92" w:rsidP="00CC10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</w:t>
      </w:r>
      <w:r w:rsidR="00CC10B0">
        <w:rPr>
          <w:rFonts w:ascii="Times New Roman" w:hAnsi="Times New Roman" w:cs="Times New Roman"/>
          <w:b w:val="0"/>
          <w:sz w:val="28"/>
          <w:szCs w:val="28"/>
        </w:rPr>
        <w:t>ФЕДЕРАЦИЯ</w:t>
      </w:r>
    </w:p>
    <w:p w:rsidR="00CC10B0" w:rsidRDefault="004B1C92" w:rsidP="00CC10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СОСНОВОБОРСКОГО</w:t>
      </w:r>
      <w:r w:rsidR="00CC10B0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CC10B0" w:rsidRDefault="00CC10B0" w:rsidP="00CC10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ЗЕЙСКОГО РАЙОНА</w:t>
      </w:r>
      <w:r w:rsidR="004B1C92">
        <w:rPr>
          <w:rFonts w:ascii="Times New Roman" w:hAnsi="Times New Roman" w:cs="Times New Roman"/>
          <w:b w:val="0"/>
          <w:sz w:val="28"/>
          <w:szCs w:val="28"/>
        </w:rPr>
        <w:t xml:space="preserve"> АМУРСКОЙ  ОБЛАСТИ</w:t>
      </w:r>
    </w:p>
    <w:p w:rsidR="00CC10B0" w:rsidRDefault="00CC10B0" w:rsidP="00CC10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10B0" w:rsidRDefault="00CC10B0" w:rsidP="00CC10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C10B0" w:rsidRPr="003E7687" w:rsidRDefault="00F41F4E" w:rsidP="00CC10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27.11</w:t>
      </w:r>
      <w:r w:rsidR="00CC10B0">
        <w:rPr>
          <w:rFonts w:ascii="Times New Roman" w:hAnsi="Times New Roman" w:cs="Times New Roman"/>
          <w:b w:val="0"/>
          <w:sz w:val="28"/>
          <w:szCs w:val="28"/>
        </w:rPr>
        <w:t xml:space="preserve">.2019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115</w:t>
      </w:r>
    </w:p>
    <w:p w:rsidR="00CC10B0" w:rsidRDefault="00CC10B0" w:rsidP="00CC10B0"/>
    <w:p w:rsidR="00CC10B0" w:rsidRPr="00CC10B0" w:rsidRDefault="00CC10B0" w:rsidP="004B1C92">
      <w:pPr>
        <w:tabs>
          <w:tab w:val="left" w:pos="345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C10B0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CC10B0">
        <w:rPr>
          <w:rFonts w:ascii="Times New Roman" w:hAnsi="Times New Roman"/>
          <w:sz w:val="28"/>
          <w:szCs w:val="28"/>
        </w:rPr>
        <w:t xml:space="preserve">«О распределении экономии фонда оплаты труда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B1C92">
        <w:rPr>
          <w:rFonts w:ascii="Times New Roman" w:hAnsi="Times New Roman"/>
          <w:sz w:val="28"/>
          <w:szCs w:val="28"/>
        </w:rPr>
        <w:t xml:space="preserve"> </w:t>
      </w:r>
      <w:r w:rsidRPr="00CC10B0">
        <w:rPr>
          <w:rFonts w:ascii="Times New Roman" w:hAnsi="Times New Roman"/>
          <w:sz w:val="28"/>
          <w:szCs w:val="28"/>
        </w:rPr>
        <w:t>работникам администрации сельсовета»</w:t>
      </w:r>
    </w:p>
    <w:p w:rsidR="007E3F57" w:rsidRPr="00CC10B0" w:rsidRDefault="00CC10B0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pacing w:val="-1"/>
          <w:sz w:val="24"/>
          <w:szCs w:val="24"/>
        </w:rPr>
        <w:t xml:space="preserve">  </w:t>
      </w:r>
      <w:r w:rsidR="004B1C92">
        <w:rPr>
          <w:spacing w:val="-1"/>
          <w:sz w:val="24"/>
          <w:szCs w:val="24"/>
        </w:rPr>
        <w:tab/>
      </w:r>
      <w:r w:rsidRPr="00CC10B0">
        <w:rPr>
          <w:rFonts w:ascii="Times New Roman" w:hAnsi="Times New Roman"/>
          <w:sz w:val="28"/>
          <w:szCs w:val="28"/>
        </w:rPr>
        <w:t>В соответствии с Положением «О денежном содержании муниципальных служащих и денежном вознаграждении лиц, замещающих выборные муниц</w:t>
      </w:r>
      <w:r w:rsidRPr="00CC10B0">
        <w:rPr>
          <w:rFonts w:ascii="Times New Roman" w:hAnsi="Times New Roman"/>
          <w:sz w:val="28"/>
          <w:szCs w:val="28"/>
        </w:rPr>
        <w:t>и</w:t>
      </w:r>
      <w:r w:rsidRPr="00CC10B0">
        <w:rPr>
          <w:rFonts w:ascii="Times New Roman" w:hAnsi="Times New Roman"/>
          <w:sz w:val="28"/>
          <w:szCs w:val="28"/>
        </w:rPr>
        <w:t xml:space="preserve">пальные должности Сосновоборского сельсовета и </w:t>
      </w:r>
      <w:r w:rsidR="00F41F4E">
        <w:rPr>
          <w:rFonts w:ascii="Times New Roman" w:hAnsi="Times New Roman"/>
          <w:sz w:val="28"/>
          <w:szCs w:val="28"/>
        </w:rPr>
        <w:t>П</w:t>
      </w:r>
      <w:r w:rsidRPr="00CC10B0">
        <w:rPr>
          <w:rFonts w:ascii="Times New Roman" w:hAnsi="Times New Roman"/>
          <w:sz w:val="28"/>
          <w:szCs w:val="28"/>
        </w:rPr>
        <w:t>оложением «Об оплате труда работников, осуществляющих техническое и хозяйственное обеспечение де</w:t>
      </w:r>
      <w:r w:rsidRPr="00CC10B0">
        <w:rPr>
          <w:rFonts w:ascii="Times New Roman" w:hAnsi="Times New Roman"/>
          <w:sz w:val="28"/>
          <w:szCs w:val="28"/>
        </w:rPr>
        <w:t>я</w:t>
      </w:r>
      <w:r w:rsidRPr="00CC10B0">
        <w:rPr>
          <w:rFonts w:ascii="Times New Roman" w:hAnsi="Times New Roman"/>
          <w:sz w:val="28"/>
          <w:szCs w:val="28"/>
        </w:rPr>
        <w:t>тельности администрации сельсовета»:</w:t>
      </w:r>
    </w:p>
    <w:p w:rsidR="00CC10B0" w:rsidRPr="00CC10B0" w:rsidRDefault="004B1C92" w:rsidP="004B1C9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ю</w:t>
      </w:r>
      <w:r w:rsidR="00CC10B0" w:rsidRPr="00CC10B0">
        <w:rPr>
          <w:rFonts w:ascii="Times New Roman" w:hAnsi="Times New Roman"/>
          <w:b/>
          <w:sz w:val="28"/>
          <w:szCs w:val="28"/>
        </w:rPr>
        <w:t>:</w:t>
      </w:r>
    </w:p>
    <w:p w:rsidR="00CC10B0" w:rsidRPr="00CC10B0" w:rsidRDefault="004B1C92" w:rsidP="004B1C92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10B0" w:rsidRPr="00CC10B0">
        <w:rPr>
          <w:rFonts w:ascii="Times New Roman" w:hAnsi="Times New Roman"/>
          <w:sz w:val="28"/>
          <w:szCs w:val="28"/>
        </w:rPr>
        <w:t>1.Утвердить Положение</w:t>
      </w:r>
      <w:r w:rsidR="007E3F57">
        <w:rPr>
          <w:rFonts w:ascii="Times New Roman" w:hAnsi="Times New Roman"/>
          <w:sz w:val="28"/>
          <w:szCs w:val="28"/>
        </w:rPr>
        <w:t xml:space="preserve"> «</w:t>
      </w:r>
      <w:r w:rsidR="00CC10B0" w:rsidRPr="00CC10B0">
        <w:rPr>
          <w:rFonts w:ascii="Times New Roman" w:hAnsi="Times New Roman"/>
          <w:sz w:val="28"/>
          <w:szCs w:val="28"/>
        </w:rPr>
        <w:t>О распределении экономии фонда оплаты труда работникам администрации сельсовета».</w:t>
      </w:r>
    </w:p>
    <w:p w:rsidR="00CC10B0" w:rsidRDefault="004B1C92" w:rsidP="004B1C92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10B0" w:rsidRPr="00CC10B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Отменить постановление</w:t>
      </w:r>
      <w:r w:rsidR="00CC10B0">
        <w:rPr>
          <w:rFonts w:ascii="Times New Roman" w:hAnsi="Times New Roman"/>
          <w:sz w:val="28"/>
          <w:szCs w:val="28"/>
        </w:rPr>
        <w:t xml:space="preserve"> от 01.11.200</w:t>
      </w:r>
      <w:r w:rsidR="00CC10B0" w:rsidRPr="00CC10B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74</w:t>
      </w:r>
      <w:r w:rsidR="00CC10B0" w:rsidRPr="00CC10B0">
        <w:rPr>
          <w:rFonts w:ascii="Times New Roman" w:hAnsi="Times New Roman"/>
          <w:sz w:val="28"/>
          <w:szCs w:val="28"/>
        </w:rPr>
        <w:t xml:space="preserve"> </w:t>
      </w:r>
      <w:r w:rsidR="00CC10B0">
        <w:rPr>
          <w:rFonts w:ascii="Times New Roman" w:hAnsi="Times New Roman"/>
          <w:sz w:val="28"/>
          <w:szCs w:val="28"/>
        </w:rPr>
        <w:t>«</w:t>
      </w:r>
      <w:r w:rsidR="00CC10B0" w:rsidRPr="00CC10B0">
        <w:rPr>
          <w:rFonts w:ascii="Times New Roman" w:hAnsi="Times New Roman"/>
          <w:sz w:val="28"/>
          <w:szCs w:val="28"/>
        </w:rPr>
        <w:t>Об утверждении Полож</w:t>
      </w:r>
      <w:r w:rsidR="00CC10B0" w:rsidRPr="00CC10B0">
        <w:rPr>
          <w:rFonts w:ascii="Times New Roman" w:hAnsi="Times New Roman"/>
          <w:sz w:val="28"/>
          <w:szCs w:val="28"/>
        </w:rPr>
        <w:t>е</w:t>
      </w:r>
      <w:r w:rsidR="00CC10B0" w:rsidRPr="00CC10B0">
        <w:rPr>
          <w:rFonts w:ascii="Times New Roman" w:hAnsi="Times New Roman"/>
          <w:sz w:val="28"/>
          <w:szCs w:val="28"/>
        </w:rPr>
        <w:t xml:space="preserve">ния </w:t>
      </w:r>
      <w:r w:rsidR="00CC10B0">
        <w:rPr>
          <w:rFonts w:ascii="Times New Roman" w:hAnsi="Times New Roman"/>
          <w:sz w:val="28"/>
          <w:szCs w:val="28"/>
        </w:rPr>
        <w:t>о</w:t>
      </w:r>
      <w:r w:rsidR="00CC10B0" w:rsidRPr="00CC10B0">
        <w:rPr>
          <w:rFonts w:ascii="Times New Roman" w:hAnsi="Times New Roman"/>
          <w:sz w:val="28"/>
          <w:szCs w:val="28"/>
        </w:rPr>
        <w:t xml:space="preserve"> распределении экономии фонда оплаты труда работникам администрации сельсовета»</w:t>
      </w:r>
      <w:r w:rsidR="00CC10B0">
        <w:rPr>
          <w:rFonts w:ascii="Times New Roman" w:hAnsi="Times New Roman"/>
          <w:sz w:val="28"/>
          <w:szCs w:val="28"/>
        </w:rPr>
        <w:t>.</w:t>
      </w:r>
    </w:p>
    <w:p w:rsidR="00CC10B0" w:rsidRPr="00CC10B0" w:rsidRDefault="004B1C92" w:rsidP="004B1C92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10B0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CC10B0" w:rsidRPr="00CC10B0" w:rsidRDefault="00CC10B0" w:rsidP="004B1C92">
      <w:pPr>
        <w:tabs>
          <w:tab w:val="left" w:pos="345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CC10B0" w:rsidRDefault="00CC10B0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 w:rsidRPr="00CC10B0">
        <w:rPr>
          <w:rFonts w:ascii="Times New Roman" w:hAnsi="Times New Roman"/>
          <w:sz w:val="28"/>
          <w:szCs w:val="28"/>
        </w:rPr>
        <w:t xml:space="preserve">Глава сельсовета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B1C9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0B0">
        <w:rPr>
          <w:rFonts w:ascii="Times New Roman" w:hAnsi="Times New Roman"/>
          <w:sz w:val="28"/>
          <w:szCs w:val="28"/>
        </w:rPr>
        <w:t>Н.В.Ельчин</w:t>
      </w:r>
    </w:p>
    <w:p w:rsidR="00CC10B0" w:rsidRDefault="00CC10B0" w:rsidP="00CC10B0">
      <w:pPr>
        <w:rPr>
          <w:rFonts w:ascii="Times New Roman" w:hAnsi="Times New Roman"/>
          <w:sz w:val="28"/>
          <w:szCs w:val="28"/>
        </w:rPr>
      </w:pPr>
    </w:p>
    <w:p w:rsidR="00CC10B0" w:rsidRDefault="00CC10B0" w:rsidP="00CC10B0">
      <w:pPr>
        <w:rPr>
          <w:rFonts w:ascii="Times New Roman" w:hAnsi="Times New Roman"/>
          <w:sz w:val="28"/>
          <w:szCs w:val="28"/>
        </w:rPr>
      </w:pPr>
    </w:p>
    <w:p w:rsidR="00CC10B0" w:rsidRDefault="00CC10B0" w:rsidP="00CC10B0">
      <w:pPr>
        <w:rPr>
          <w:rFonts w:ascii="Times New Roman" w:hAnsi="Times New Roman"/>
          <w:sz w:val="28"/>
          <w:szCs w:val="28"/>
        </w:rPr>
      </w:pPr>
    </w:p>
    <w:p w:rsidR="00CC10B0" w:rsidRDefault="00CC10B0" w:rsidP="00CC10B0">
      <w:pPr>
        <w:rPr>
          <w:rFonts w:ascii="Times New Roman" w:hAnsi="Times New Roman"/>
          <w:sz w:val="28"/>
          <w:szCs w:val="28"/>
        </w:rPr>
      </w:pPr>
    </w:p>
    <w:p w:rsidR="00CC10B0" w:rsidRDefault="00CC10B0" w:rsidP="00CC10B0">
      <w:pPr>
        <w:rPr>
          <w:rFonts w:ascii="Times New Roman" w:hAnsi="Times New Roman"/>
          <w:sz w:val="28"/>
          <w:szCs w:val="28"/>
        </w:rPr>
      </w:pPr>
    </w:p>
    <w:p w:rsidR="00CC10B0" w:rsidRDefault="00CC10B0" w:rsidP="00CC10B0">
      <w:pPr>
        <w:rPr>
          <w:rFonts w:ascii="Times New Roman" w:hAnsi="Times New Roman"/>
          <w:sz w:val="28"/>
          <w:szCs w:val="28"/>
        </w:rPr>
      </w:pPr>
    </w:p>
    <w:p w:rsidR="004B1C92" w:rsidRDefault="00CC10B0" w:rsidP="007E3F57">
      <w:pPr>
        <w:tabs>
          <w:tab w:val="left" w:pos="652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B1C92" w:rsidRDefault="004B1C92" w:rsidP="007E3F57">
      <w:pPr>
        <w:tabs>
          <w:tab w:val="left" w:pos="6525"/>
        </w:tabs>
        <w:jc w:val="right"/>
        <w:rPr>
          <w:rFonts w:ascii="Times New Roman" w:hAnsi="Times New Roman"/>
          <w:sz w:val="28"/>
          <w:szCs w:val="28"/>
        </w:rPr>
      </w:pPr>
    </w:p>
    <w:p w:rsidR="007E3F57" w:rsidRDefault="00CC10B0" w:rsidP="004B1C92">
      <w:pPr>
        <w:tabs>
          <w:tab w:val="left" w:pos="6525"/>
        </w:tabs>
        <w:spacing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УТВЕРЖДЕНО  </w:t>
      </w:r>
      <w:r w:rsidR="004B1C9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F41F4E">
        <w:rPr>
          <w:rFonts w:ascii="Times New Roman" w:hAnsi="Times New Roman"/>
          <w:sz w:val="28"/>
          <w:szCs w:val="28"/>
        </w:rPr>
        <w:t xml:space="preserve">                                                    сельсовета от 27.11.2019 № 115</w:t>
      </w:r>
    </w:p>
    <w:p w:rsidR="00F41F4E" w:rsidRDefault="00F41F4E" w:rsidP="004B1C92">
      <w:pPr>
        <w:tabs>
          <w:tab w:val="left" w:pos="65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7E3F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4B1C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распределении экономии средств фонда оплаты </w:t>
      </w:r>
      <w:r w:rsidR="004B1C9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труда администрации сельсовета»</w:t>
      </w:r>
    </w:p>
    <w:p w:rsidR="00F41F4E" w:rsidRDefault="00F41F4E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Согласно Положению </w:t>
      </w:r>
      <w:r w:rsidRPr="00CC10B0">
        <w:rPr>
          <w:rFonts w:ascii="Times New Roman" w:hAnsi="Times New Roman"/>
          <w:sz w:val="28"/>
          <w:szCs w:val="28"/>
        </w:rPr>
        <w:t>«О денежном содержании муниципальных служащих и денежном вознаграждении лиц, замещающих выборные муниципальные должн</w:t>
      </w:r>
      <w:r w:rsidRPr="00CC10B0">
        <w:rPr>
          <w:rFonts w:ascii="Times New Roman" w:hAnsi="Times New Roman"/>
          <w:sz w:val="28"/>
          <w:szCs w:val="28"/>
        </w:rPr>
        <w:t>о</w:t>
      </w:r>
      <w:r w:rsidRPr="00CC10B0">
        <w:rPr>
          <w:rFonts w:ascii="Times New Roman" w:hAnsi="Times New Roman"/>
          <w:sz w:val="28"/>
          <w:szCs w:val="28"/>
        </w:rPr>
        <w:t xml:space="preserve">сти Сосновоборского сельсовета и </w:t>
      </w:r>
      <w:r>
        <w:rPr>
          <w:rFonts w:ascii="Times New Roman" w:hAnsi="Times New Roman"/>
          <w:sz w:val="28"/>
          <w:szCs w:val="28"/>
        </w:rPr>
        <w:t>П</w:t>
      </w:r>
      <w:r w:rsidRPr="00CC10B0">
        <w:rPr>
          <w:rFonts w:ascii="Times New Roman" w:hAnsi="Times New Roman"/>
          <w:sz w:val="28"/>
          <w:szCs w:val="28"/>
        </w:rPr>
        <w:t>оложением «Об оплате труда работников, осуществляющих техническое и хозяйственное обеспечение деятельности адм</w:t>
      </w:r>
      <w:r w:rsidRPr="00CC10B0">
        <w:rPr>
          <w:rFonts w:ascii="Times New Roman" w:hAnsi="Times New Roman"/>
          <w:sz w:val="28"/>
          <w:szCs w:val="28"/>
        </w:rPr>
        <w:t>и</w:t>
      </w:r>
      <w:r w:rsidRPr="00CC10B0">
        <w:rPr>
          <w:rFonts w:ascii="Times New Roman" w:hAnsi="Times New Roman"/>
          <w:sz w:val="28"/>
          <w:szCs w:val="28"/>
        </w:rPr>
        <w:t>нистрации сельсовета»</w:t>
      </w:r>
      <w:r>
        <w:rPr>
          <w:rFonts w:ascii="Times New Roman" w:hAnsi="Times New Roman"/>
          <w:sz w:val="28"/>
          <w:szCs w:val="28"/>
        </w:rPr>
        <w:t xml:space="preserve"> экономия средств фонда оплаты труда администрации сельсовета, остается в распоряжении органа местного самоуправления.</w:t>
      </w:r>
    </w:p>
    <w:p w:rsidR="00F41F4E" w:rsidRDefault="00F41F4E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Настоящее Положение определяет порядок распределения экономии средств фонда оплаты труда администрации сельсовета.</w:t>
      </w:r>
    </w:p>
    <w:p w:rsidR="00F41F4E" w:rsidRPr="00936316" w:rsidRDefault="00F41F4E" w:rsidP="004B1C9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36316">
        <w:rPr>
          <w:rFonts w:ascii="Times New Roman" w:hAnsi="Times New Roman"/>
          <w:b/>
          <w:sz w:val="28"/>
          <w:szCs w:val="28"/>
        </w:rPr>
        <w:t>Статья</w:t>
      </w:r>
      <w:r w:rsidR="004B1C92">
        <w:rPr>
          <w:rFonts w:ascii="Times New Roman" w:hAnsi="Times New Roman"/>
          <w:b/>
          <w:sz w:val="28"/>
          <w:szCs w:val="28"/>
        </w:rPr>
        <w:t xml:space="preserve"> </w:t>
      </w:r>
      <w:r w:rsidRPr="00936316">
        <w:rPr>
          <w:rFonts w:ascii="Times New Roman" w:hAnsi="Times New Roman"/>
          <w:b/>
          <w:sz w:val="28"/>
          <w:szCs w:val="28"/>
        </w:rPr>
        <w:t>1.</w:t>
      </w:r>
    </w:p>
    <w:p w:rsidR="00F41F4E" w:rsidRDefault="004B1C92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F4E">
        <w:rPr>
          <w:rFonts w:ascii="Times New Roman" w:hAnsi="Times New Roman"/>
          <w:sz w:val="28"/>
          <w:szCs w:val="28"/>
        </w:rPr>
        <w:t>За счет экономии средств фонда</w:t>
      </w:r>
      <w:r w:rsidR="00F8674E">
        <w:rPr>
          <w:rFonts w:ascii="Times New Roman" w:hAnsi="Times New Roman"/>
          <w:sz w:val="28"/>
          <w:szCs w:val="28"/>
        </w:rPr>
        <w:t xml:space="preserve"> оплаты труда администрации сельсовета производятся следующие виды единовременных выплат:</w:t>
      </w:r>
    </w:p>
    <w:p w:rsidR="00F8674E" w:rsidRDefault="00F8674E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связи с тяжелым материальным положением работников администрации сельсовета, при утрате или повреждении имущества в результате стихийного бедствия и ины</w:t>
      </w:r>
      <w:r w:rsidR="007E3F57">
        <w:rPr>
          <w:rFonts w:ascii="Times New Roman" w:hAnsi="Times New Roman"/>
          <w:sz w:val="28"/>
          <w:szCs w:val="28"/>
        </w:rPr>
        <w:t>х непредвиденных обстоятельств</w:t>
      </w:r>
      <w:r>
        <w:rPr>
          <w:rFonts w:ascii="Times New Roman" w:hAnsi="Times New Roman"/>
          <w:sz w:val="28"/>
          <w:szCs w:val="28"/>
        </w:rPr>
        <w:t xml:space="preserve"> (пожар</w:t>
      </w:r>
      <w:r w:rsidR="007E3F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квартирная кража, 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рия систем водоснабжения, отопления и другие обстоятельства);</w:t>
      </w:r>
    </w:p>
    <w:p w:rsidR="00F41F4E" w:rsidRDefault="00F8674E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смерть работника администрации сельсовета (по письменному заявлению </w:t>
      </w:r>
      <w:r w:rsidR="004E204E">
        <w:rPr>
          <w:rFonts w:ascii="Times New Roman" w:hAnsi="Times New Roman"/>
          <w:sz w:val="28"/>
          <w:szCs w:val="28"/>
        </w:rPr>
        <w:t>о</w:t>
      </w:r>
      <w:r w:rsidR="004E204E">
        <w:rPr>
          <w:rFonts w:ascii="Times New Roman" w:hAnsi="Times New Roman"/>
          <w:sz w:val="28"/>
          <w:szCs w:val="28"/>
        </w:rPr>
        <w:t>д</w:t>
      </w:r>
      <w:r w:rsidR="004E20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 из родственников или близких умершего);</w:t>
      </w:r>
    </w:p>
    <w:p w:rsidR="00A357A7" w:rsidRDefault="00A357A7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36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 близких родственников работников администрации сельсовета</w:t>
      </w:r>
      <w:r w:rsidR="00936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(бли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кими родственниками считаются муж, дети, жена,</w:t>
      </w:r>
      <w:r w:rsidR="004B1C92">
        <w:rPr>
          <w:rFonts w:ascii="Times New Roman" w:hAnsi="Times New Roman"/>
          <w:sz w:val="28"/>
          <w:szCs w:val="28"/>
        </w:rPr>
        <w:t xml:space="preserve"> родители, родные братья, с</w:t>
      </w:r>
      <w:r w:rsidR="004B1C92">
        <w:rPr>
          <w:rFonts w:ascii="Times New Roman" w:hAnsi="Times New Roman"/>
          <w:sz w:val="28"/>
          <w:szCs w:val="28"/>
        </w:rPr>
        <w:t>ё</w:t>
      </w:r>
      <w:r w:rsidR="004B1C92">
        <w:rPr>
          <w:rFonts w:ascii="Times New Roman" w:hAnsi="Times New Roman"/>
          <w:sz w:val="28"/>
          <w:szCs w:val="28"/>
        </w:rPr>
        <w:t>стры</w:t>
      </w:r>
      <w:r>
        <w:rPr>
          <w:rFonts w:ascii="Times New Roman" w:hAnsi="Times New Roman"/>
          <w:sz w:val="28"/>
          <w:szCs w:val="28"/>
        </w:rPr>
        <w:t>).</w:t>
      </w:r>
    </w:p>
    <w:p w:rsidR="00936316" w:rsidRDefault="00936316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санаторно-курортное лечение;</w:t>
      </w:r>
    </w:p>
    <w:p w:rsidR="00936316" w:rsidRDefault="00936316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рождение ребенка;</w:t>
      </w:r>
    </w:p>
    <w:p w:rsidR="00936316" w:rsidRDefault="00936316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стимулирующие выплаты (премии по итогам работы за </w:t>
      </w:r>
      <w:r w:rsidR="007E3F57">
        <w:rPr>
          <w:rFonts w:ascii="Times New Roman" w:hAnsi="Times New Roman"/>
          <w:sz w:val="28"/>
          <w:szCs w:val="28"/>
        </w:rPr>
        <w:t>6,9,12 месяцев по ра</w:t>
      </w:r>
      <w:r w:rsidR="007E3F57">
        <w:rPr>
          <w:rFonts w:ascii="Times New Roman" w:hAnsi="Times New Roman"/>
          <w:sz w:val="28"/>
          <w:szCs w:val="28"/>
        </w:rPr>
        <w:t>с</w:t>
      </w:r>
      <w:r w:rsidR="007E3F57">
        <w:rPr>
          <w:rFonts w:ascii="Times New Roman" w:hAnsi="Times New Roman"/>
          <w:sz w:val="28"/>
          <w:szCs w:val="28"/>
        </w:rPr>
        <w:t>поряжению г</w:t>
      </w:r>
      <w:r>
        <w:rPr>
          <w:rFonts w:ascii="Times New Roman" w:hAnsi="Times New Roman"/>
          <w:sz w:val="28"/>
          <w:szCs w:val="28"/>
        </w:rPr>
        <w:t>лавы сельсовета).</w:t>
      </w:r>
    </w:p>
    <w:p w:rsidR="00936316" w:rsidRDefault="00936316" w:rsidP="004B1C9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36316">
        <w:rPr>
          <w:rFonts w:ascii="Times New Roman" w:hAnsi="Times New Roman"/>
          <w:b/>
          <w:sz w:val="28"/>
          <w:szCs w:val="28"/>
        </w:rPr>
        <w:t>Статья 2.</w:t>
      </w:r>
    </w:p>
    <w:p w:rsidR="00936316" w:rsidRDefault="004B1C92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6316" w:rsidRPr="00936316">
        <w:rPr>
          <w:rFonts w:ascii="Times New Roman" w:hAnsi="Times New Roman"/>
          <w:sz w:val="28"/>
          <w:szCs w:val="28"/>
        </w:rPr>
        <w:t>Размер выплат</w:t>
      </w:r>
      <w:r>
        <w:rPr>
          <w:rFonts w:ascii="Times New Roman" w:hAnsi="Times New Roman"/>
          <w:sz w:val="28"/>
          <w:szCs w:val="28"/>
        </w:rPr>
        <w:t>:</w:t>
      </w:r>
    </w:p>
    <w:p w:rsidR="00936316" w:rsidRDefault="00936316" w:rsidP="004B1C92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тяжелое материальное положение работников администрации сельсовета в связи с утратой или повреждением имущества в результате стихийного бедствия и </w:t>
      </w:r>
      <w:r>
        <w:rPr>
          <w:rFonts w:ascii="Times New Roman" w:hAnsi="Times New Roman"/>
          <w:sz w:val="28"/>
          <w:szCs w:val="28"/>
        </w:rPr>
        <w:lastRenderedPageBreak/>
        <w:t>иных непредви</w:t>
      </w:r>
      <w:r w:rsidR="007E3F57">
        <w:rPr>
          <w:rFonts w:ascii="Times New Roman" w:hAnsi="Times New Roman"/>
          <w:sz w:val="28"/>
          <w:szCs w:val="28"/>
        </w:rPr>
        <w:t>денных обстоятельств</w:t>
      </w:r>
      <w:r>
        <w:rPr>
          <w:rFonts w:ascii="Times New Roman" w:hAnsi="Times New Roman"/>
          <w:sz w:val="28"/>
          <w:szCs w:val="28"/>
        </w:rPr>
        <w:t xml:space="preserve"> (пожар, квартирная кража, авария систем водоснабжения, ото</w:t>
      </w:r>
      <w:r w:rsidR="00E267AD">
        <w:rPr>
          <w:rFonts w:ascii="Times New Roman" w:hAnsi="Times New Roman"/>
          <w:sz w:val="28"/>
          <w:szCs w:val="28"/>
        </w:rPr>
        <w:t>пления и другие обстоятельства) от 1 до 10 должностных о</w:t>
      </w:r>
      <w:r w:rsidR="00E267AD">
        <w:rPr>
          <w:rFonts w:ascii="Times New Roman" w:hAnsi="Times New Roman"/>
          <w:sz w:val="28"/>
          <w:szCs w:val="28"/>
        </w:rPr>
        <w:t>к</w:t>
      </w:r>
      <w:r w:rsidR="00E267AD">
        <w:rPr>
          <w:rFonts w:ascii="Times New Roman" w:hAnsi="Times New Roman"/>
          <w:sz w:val="28"/>
          <w:szCs w:val="28"/>
        </w:rPr>
        <w:t>ладов;</w:t>
      </w:r>
    </w:p>
    <w:p w:rsidR="00E267AD" w:rsidRDefault="00E267AD" w:rsidP="004B1C92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работника администрации сельсовета (по письменному заявлению одного из родственников или близких умершего) от 1 до 5 должностных окладов;</w:t>
      </w:r>
    </w:p>
    <w:p w:rsidR="00E267AD" w:rsidRDefault="00E267AD" w:rsidP="004B1C92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близких родственников администрации сельсовета (близкими 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ственниками считаются муж, дети, жена,</w:t>
      </w:r>
      <w:r w:rsidR="004B1C92">
        <w:rPr>
          <w:rFonts w:ascii="Times New Roman" w:hAnsi="Times New Roman"/>
          <w:sz w:val="28"/>
          <w:szCs w:val="28"/>
        </w:rPr>
        <w:t xml:space="preserve"> родители, родные братья, сёстры</w:t>
      </w:r>
      <w:r>
        <w:rPr>
          <w:rFonts w:ascii="Times New Roman" w:hAnsi="Times New Roman"/>
          <w:sz w:val="28"/>
          <w:szCs w:val="28"/>
        </w:rPr>
        <w:t>) от 1 до 3 должностных окладов;</w:t>
      </w:r>
    </w:p>
    <w:p w:rsidR="00E267AD" w:rsidRDefault="00E267AD" w:rsidP="004B1C92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санаторно-курортное лечение до 30% от стоимости путевки;</w:t>
      </w:r>
    </w:p>
    <w:p w:rsidR="00E267AD" w:rsidRDefault="00E267AD" w:rsidP="004B1C92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рождение ребенка от 1 до 5 должностных окладов;</w:t>
      </w:r>
    </w:p>
    <w:p w:rsidR="00E267AD" w:rsidRDefault="004B1C92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5353">
        <w:rPr>
          <w:rFonts w:ascii="Times New Roman" w:hAnsi="Times New Roman"/>
          <w:sz w:val="28"/>
          <w:szCs w:val="28"/>
        </w:rPr>
        <w:t>К единовременным выплатам устанавливается районный коэффициент в размере 70% и процентной надбавки к заработной плате в размере 50% за работу в местностях ,приравненных к районам Крайнего Севера.</w:t>
      </w:r>
    </w:p>
    <w:p w:rsidR="00F45353" w:rsidRPr="00F45353" w:rsidRDefault="00F45353" w:rsidP="004B1C9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</w:rPr>
        <w:t>Статья 3.</w:t>
      </w:r>
    </w:p>
    <w:p w:rsidR="00F45353" w:rsidRDefault="00F45353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1C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Выплаты за счет экономии средств фонда оплаты труда администрации сельсовета, указанные п.1-5 ст.1 настоящего Положения производятся на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письменных заявлений (с приложением документов подтверждающих наст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пление вышеуказанных случаев),</w:t>
      </w:r>
      <w:r w:rsidR="007E3F57">
        <w:rPr>
          <w:rFonts w:ascii="Times New Roman" w:hAnsi="Times New Roman"/>
          <w:sz w:val="28"/>
          <w:szCs w:val="28"/>
        </w:rPr>
        <w:t xml:space="preserve"> утвержденных г</w:t>
      </w:r>
      <w:r>
        <w:rPr>
          <w:rFonts w:ascii="Times New Roman" w:hAnsi="Times New Roman"/>
          <w:sz w:val="28"/>
          <w:szCs w:val="28"/>
        </w:rPr>
        <w:t>лавой сельсовета.</w:t>
      </w:r>
    </w:p>
    <w:p w:rsidR="00F45353" w:rsidRPr="007E3F57" w:rsidRDefault="00F45353" w:rsidP="004B1C9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3F57">
        <w:rPr>
          <w:rFonts w:ascii="Times New Roman" w:hAnsi="Times New Roman"/>
          <w:b/>
          <w:sz w:val="28"/>
          <w:szCs w:val="28"/>
        </w:rPr>
        <w:t>Статья 4.</w:t>
      </w:r>
    </w:p>
    <w:p w:rsidR="00F45353" w:rsidRDefault="007E3F57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5353">
        <w:rPr>
          <w:rFonts w:ascii="Times New Roman" w:hAnsi="Times New Roman"/>
          <w:sz w:val="28"/>
          <w:szCs w:val="28"/>
        </w:rPr>
        <w:t>Размер стимулирующих выплат, указанных в ст.1 п.6 определяются индивид</w:t>
      </w:r>
      <w:r w:rsidR="00F45353">
        <w:rPr>
          <w:rFonts w:ascii="Times New Roman" w:hAnsi="Times New Roman"/>
          <w:sz w:val="28"/>
          <w:szCs w:val="28"/>
        </w:rPr>
        <w:t>у</w:t>
      </w:r>
      <w:r w:rsidR="00F45353">
        <w:rPr>
          <w:rFonts w:ascii="Times New Roman" w:hAnsi="Times New Roman"/>
          <w:sz w:val="28"/>
          <w:szCs w:val="28"/>
        </w:rPr>
        <w:t>ально для каждого работника администр</w:t>
      </w:r>
      <w:r>
        <w:rPr>
          <w:rFonts w:ascii="Times New Roman" w:hAnsi="Times New Roman"/>
          <w:sz w:val="28"/>
          <w:szCs w:val="28"/>
        </w:rPr>
        <w:t>ации сельсовета, распоряжением г</w:t>
      </w:r>
      <w:r w:rsidR="00F45353">
        <w:rPr>
          <w:rFonts w:ascii="Times New Roman" w:hAnsi="Times New Roman"/>
          <w:sz w:val="28"/>
          <w:szCs w:val="28"/>
        </w:rPr>
        <w:t>лавы сельсовета- от 1 до 5 должностных окладов, но в пределах экономии средств фонда оплаты труда.</w:t>
      </w:r>
    </w:p>
    <w:p w:rsidR="00F45353" w:rsidRDefault="00F45353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1C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 стимулирующим  выплатам устанавливается районный коэффициент в размере 70% и процентной надбавки к заработной плате в размере 50% за работу в местностях ,приравненных к районам Крайнего Севера.</w:t>
      </w:r>
    </w:p>
    <w:p w:rsidR="00F45353" w:rsidRDefault="004B1C92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5353">
        <w:rPr>
          <w:rFonts w:ascii="Times New Roman" w:hAnsi="Times New Roman"/>
          <w:sz w:val="28"/>
          <w:szCs w:val="28"/>
        </w:rPr>
        <w:t>Главе сельсовета стимулирующие выплаты в конце текущего года произв</w:t>
      </w:r>
      <w:r w:rsidR="00F45353">
        <w:rPr>
          <w:rFonts w:ascii="Times New Roman" w:hAnsi="Times New Roman"/>
          <w:sz w:val="28"/>
          <w:szCs w:val="28"/>
        </w:rPr>
        <w:t>о</w:t>
      </w:r>
      <w:r w:rsidR="00F45353">
        <w:rPr>
          <w:rFonts w:ascii="Times New Roman" w:hAnsi="Times New Roman"/>
          <w:sz w:val="28"/>
          <w:szCs w:val="28"/>
        </w:rPr>
        <w:t>дятся при наличии фонда оплаты труда.</w:t>
      </w:r>
    </w:p>
    <w:p w:rsidR="00F45353" w:rsidRPr="007E3F57" w:rsidRDefault="00F45353" w:rsidP="004B1C9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3F57">
        <w:rPr>
          <w:rFonts w:ascii="Times New Roman" w:hAnsi="Times New Roman"/>
          <w:b/>
          <w:sz w:val="28"/>
          <w:szCs w:val="28"/>
        </w:rPr>
        <w:t>Статья 5.</w:t>
      </w:r>
    </w:p>
    <w:p w:rsidR="00F45353" w:rsidRDefault="00F45353" w:rsidP="004B1C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1C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Единовременные выплаты выплачиваются работникам администрации сельсовета только при наличии экономии средств фонда оплаты труда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сельсовета.</w:t>
      </w:r>
    </w:p>
    <w:p w:rsidR="00F45353" w:rsidRDefault="00F45353" w:rsidP="004B1C9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E267AD" w:rsidRPr="00936316" w:rsidRDefault="00E267AD" w:rsidP="004B1C9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sectPr w:rsidR="00E267AD" w:rsidRPr="00936316" w:rsidSect="004B1C92">
      <w:pgSz w:w="12240" w:h="15840"/>
      <w:pgMar w:top="1134" w:right="616" w:bottom="56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1A6" w:rsidRDefault="00A771A6" w:rsidP="00CC10B0">
      <w:pPr>
        <w:spacing w:after="0" w:line="240" w:lineRule="auto"/>
      </w:pPr>
      <w:r>
        <w:separator/>
      </w:r>
    </w:p>
  </w:endnote>
  <w:endnote w:type="continuationSeparator" w:id="1">
    <w:p w:rsidR="00A771A6" w:rsidRDefault="00A771A6" w:rsidP="00CC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1A6" w:rsidRDefault="00A771A6" w:rsidP="00CC10B0">
      <w:pPr>
        <w:spacing w:after="0" w:line="240" w:lineRule="auto"/>
      </w:pPr>
      <w:r>
        <w:separator/>
      </w:r>
    </w:p>
  </w:footnote>
  <w:footnote w:type="continuationSeparator" w:id="1">
    <w:p w:rsidR="00A771A6" w:rsidRDefault="00A771A6" w:rsidP="00CC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132C"/>
    <w:multiLevelType w:val="hybridMultilevel"/>
    <w:tmpl w:val="527263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0B0"/>
    <w:rsid w:val="003E7687"/>
    <w:rsid w:val="004B1C92"/>
    <w:rsid w:val="004E204E"/>
    <w:rsid w:val="007E3F57"/>
    <w:rsid w:val="00936316"/>
    <w:rsid w:val="00A357A7"/>
    <w:rsid w:val="00A771A6"/>
    <w:rsid w:val="00CC10B0"/>
    <w:rsid w:val="00D10817"/>
    <w:rsid w:val="00E267AD"/>
    <w:rsid w:val="00F41F4E"/>
    <w:rsid w:val="00F45353"/>
    <w:rsid w:val="00F8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10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C10B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C1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C10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4320</Characters>
  <Application>Microsoft Office Word</Application>
  <DocSecurity>0</DocSecurity>
  <Lines>36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Рожнев Александр Александрович</dc:creator>
  <cp:lastModifiedBy>Рожнев Александр Александрович</cp:lastModifiedBy>
  <cp:revision>2</cp:revision>
  <dcterms:created xsi:type="dcterms:W3CDTF">2019-12-20T01:19:00Z</dcterms:created>
  <dcterms:modified xsi:type="dcterms:W3CDTF">2019-12-20T01:19:00Z</dcterms:modified>
</cp:coreProperties>
</file>