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6738">
        <w:rPr>
          <w:rFonts w:ascii="Times New Roman" w:hAnsi="Times New Roman"/>
          <w:sz w:val="24"/>
          <w:szCs w:val="24"/>
        </w:rPr>
        <w:t xml:space="preserve">РОССИЙСКАЯ ФЕДЕРАЦИЯ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47D" w:rsidRPr="00F46738" w:rsidRDefault="00D6247D" w:rsidP="00D6247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6738">
        <w:rPr>
          <w:rFonts w:ascii="Times New Roman" w:hAnsi="Times New Roman"/>
          <w:sz w:val="30"/>
          <w:szCs w:val="30"/>
        </w:rPr>
        <w:t>ПОСТАНОВЛЕНИЕ</w:t>
      </w:r>
    </w:p>
    <w:p w:rsidR="00D6247D" w:rsidRDefault="00D6247D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47D" w:rsidRDefault="00D6247D" w:rsidP="00D624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02.02.2022                                                                                                          № </w:t>
      </w:r>
      <w:r w:rsidR="009B5486">
        <w:rPr>
          <w:rFonts w:ascii="Times New Roman" w:hAnsi="Times New Roman"/>
          <w:sz w:val="28"/>
          <w:szCs w:val="28"/>
        </w:rPr>
        <w:t>6</w:t>
      </w:r>
    </w:p>
    <w:p w:rsidR="00D6247D" w:rsidRDefault="00D6247D" w:rsidP="00D62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47D" w:rsidRPr="00F46738" w:rsidRDefault="00D6247D" w:rsidP="00D6247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6738">
        <w:rPr>
          <w:rFonts w:ascii="Times New Roman" w:hAnsi="Times New Roman"/>
          <w:sz w:val="26"/>
          <w:szCs w:val="26"/>
        </w:rPr>
        <w:t>с. Сосно</w:t>
      </w:r>
      <w:bookmarkStart w:id="0" w:name="_GoBack"/>
      <w:bookmarkEnd w:id="0"/>
      <w:r w:rsidRPr="00F46738">
        <w:rPr>
          <w:rFonts w:ascii="Times New Roman" w:hAnsi="Times New Roman"/>
          <w:sz w:val="26"/>
          <w:szCs w:val="26"/>
        </w:rPr>
        <w:t>вый Бор</w:t>
      </w:r>
    </w:p>
    <w:p w:rsidR="00D6247D" w:rsidRDefault="00D6247D" w:rsidP="00D624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47D" w:rsidRDefault="00D731BF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решения комиссии</w:t>
      </w:r>
    </w:p>
    <w:p w:rsidR="00BD5A84" w:rsidRDefault="00BD5A84" w:rsidP="00D624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247D" w:rsidRDefault="00AF12FE" w:rsidP="00AF1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</w:t>
      </w:r>
      <w:r w:rsidRPr="00AF12FE">
        <w:rPr>
          <w:rFonts w:ascii="Times New Roman" w:hAnsi="Times New Roman"/>
          <w:sz w:val="28"/>
          <w:szCs w:val="28"/>
        </w:rPr>
        <w:t>статьей 69.1Федерального закона от 13.07.2015 № 218-ФЗ «О государственной регистрации недвижимости»</w:t>
      </w:r>
    </w:p>
    <w:p w:rsidR="00AF12FE" w:rsidRDefault="00AF12FE" w:rsidP="00AF1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2FE" w:rsidRDefault="00AF12FE" w:rsidP="00AF12F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731BF" w:rsidRPr="00BC4523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D731BF" w:rsidRPr="00AF12FE" w:rsidRDefault="00AF12FE" w:rsidP="00AF12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31BF">
        <w:rPr>
          <w:rFonts w:ascii="Times New Roman" w:hAnsi="Times New Roman" w:cs="Times New Roman"/>
          <w:sz w:val="28"/>
          <w:szCs w:val="28"/>
        </w:rPr>
        <w:t xml:space="preserve">1. Утвердить решение комиссии </w:t>
      </w:r>
      <w:r w:rsidR="00D731BF" w:rsidRPr="00774332">
        <w:rPr>
          <w:rFonts w:ascii="Times New Roman" w:hAnsi="Times New Roman"/>
          <w:sz w:val="28"/>
          <w:szCs w:val="28"/>
        </w:rPr>
        <w:t>по проведению осмотра здания, сооружения или объекта незавершенного строительства</w:t>
      </w:r>
      <w:r w:rsidR="00D731BF">
        <w:rPr>
          <w:rFonts w:ascii="Times New Roman" w:hAnsi="Times New Roman"/>
          <w:sz w:val="28"/>
          <w:szCs w:val="28"/>
        </w:rPr>
        <w:t xml:space="preserve"> от 02.02.2022 № 1 о выявлении правообладателя ранее учтенного объекта недвижимости.</w:t>
      </w:r>
    </w:p>
    <w:p w:rsidR="00D731BF" w:rsidRPr="00D731BF" w:rsidRDefault="00D731BF" w:rsidP="00AF12FE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 w:rsidRPr="00D731B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D731B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731BF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Сосновоборского се</w:t>
      </w:r>
      <w:r w:rsidR="00AF12F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ьсовета</w:t>
      </w:r>
      <w:r w:rsidR="001907C3">
        <w:rPr>
          <w:rFonts w:ascii="Times New Roman" w:hAnsi="Times New Roman" w:cs="Times New Roman"/>
          <w:sz w:val="28"/>
          <w:szCs w:val="28"/>
        </w:rPr>
        <w:t xml:space="preserve"> </w:t>
      </w:r>
      <w:r w:rsidRPr="00AF12FE">
        <w:rPr>
          <w:rFonts w:ascii="Times New Roman" w:hAnsi="Times New Roman" w:cs="Times New Roman"/>
          <w:color w:val="0000FF"/>
          <w:sz w:val="28"/>
          <w:szCs w:val="28"/>
        </w:rPr>
        <w:t>https://сосновоборский28.рф.</w:t>
      </w:r>
    </w:p>
    <w:p w:rsidR="009E17D6" w:rsidRDefault="00D731BF" w:rsidP="00AF12FE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17D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9E17D6" w:rsidRDefault="009E17D6" w:rsidP="009E1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D6" w:rsidRDefault="009E17D6" w:rsidP="009E1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D6" w:rsidRDefault="009E17D6" w:rsidP="009E17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7D6" w:rsidRPr="00B70CD3" w:rsidRDefault="009E17D6" w:rsidP="009E17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сельсовета                                           </w:t>
      </w:r>
      <w:r w:rsidR="001907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И.М. Петрова</w:t>
      </w:r>
    </w:p>
    <w:p w:rsidR="00210959" w:rsidRDefault="00210959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D5A84" w:rsidRDefault="00BD5A84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A01D4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CD3" w:rsidRDefault="00B70CD3" w:rsidP="00B70CD3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731BF" w:rsidRDefault="00D731BF" w:rsidP="00B70CD3">
      <w:pPr>
        <w:pStyle w:val="a6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D731BF" w:rsidRPr="00774332" w:rsidRDefault="00D731BF" w:rsidP="00D73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332">
        <w:rPr>
          <w:rFonts w:ascii="Times New Roman" w:hAnsi="Times New Roman"/>
          <w:sz w:val="28"/>
          <w:szCs w:val="28"/>
        </w:rPr>
        <w:t xml:space="preserve">Комиссия по проведению осмотра здания, </w:t>
      </w:r>
    </w:p>
    <w:p w:rsidR="00D731BF" w:rsidRPr="00774332" w:rsidRDefault="00D731BF" w:rsidP="00D73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332">
        <w:rPr>
          <w:rFonts w:ascii="Times New Roman" w:hAnsi="Times New Roman"/>
          <w:sz w:val="28"/>
          <w:szCs w:val="28"/>
        </w:rPr>
        <w:t>сооружения или объекта незавершенного строительства</w:t>
      </w:r>
    </w:p>
    <w:p w:rsidR="00D731BF" w:rsidRPr="00774332" w:rsidRDefault="00D731BF" w:rsidP="00D73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1BF" w:rsidRDefault="00D731BF" w:rsidP="00D731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02.02.2022                                                                                                          № 1</w:t>
      </w:r>
    </w:p>
    <w:p w:rsidR="00D731BF" w:rsidRDefault="00D731BF" w:rsidP="00D731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1BF" w:rsidRDefault="00D731BF" w:rsidP="00D73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D731BF" w:rsidRDefault="00D731BF" w:rsidP="00D731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31BF" w:rsidRDefault="00D731BF" w:rsidP="00D731B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4332">
        <w:rPr>
          <w:rFonts w:ascii="Times New Roman" w:hAnsi="Times New Roman" w:cs="Times New Roman"/>
          <w:sz w:val="28"/>
          <w:szCs w:val="28"/>
        </w:rPr>
        <w:t xml:space="preserve">о выявленном в порядке, предусмотренном </w:t>
      </w:r>
      <w:hyperlink r:id="rId5" w:history="1">
        <w:r w:rsidRPr="00774332">
          <w:rPr>
            <w:rFonts w:ascii="Times New Roman" w:hAnsi="Times New Roman" w:cs="Times New Roman"/>
            <w:sz w:val="28"/>
            <w:szCs w:val="28"/>
          </w:rPr>
          <w:t>статьей 69.1</w:t>
        </w:r>
      </w:hyperlink>
      <w:r w:rsidRPr="00774332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№ 218-ФЗ «О государственной регистрации недвижимости»(далее – Закон № 218-ФЗ), правообладателе объекта недвижимости в объеме, определенном в соответствии с </w:t>
      </w:r>
      <w:hyperlink r:id="rId6" w:history="1">
        <w:r w:rsidRPr="00774332">
          <w:rPr>
            <w:rFonts w:ascii="Times New Roman" w:hAnsi="Times New Roman" w:cs="Times New Roman"/>
            <w:sz w:val="28"/>
            <w:szCs w:val="28"/>
          </w:rPr>
          <w:t>частью 7 статьи 7</w:t>
        </w:r>
      </w:hyperlink>
      <w:r w:rsidRPr="00774332">
        <w:rPr>
          <w:rFonts w:ascii="Times New Roman" w:hAnsi="Times New Roman" w:cs="Times New Roman"/>
          <w:sz w:val="28"/>
          <w:szCs w:val="28"/>
        </w:rPr>
        <w:t xml:space="preserve"> Закона № 218-ФЗ, в случае, если правоустанавливающие документы на данный объект недвижимости или документы, удостоверяющие права на данный объект недвижимости, были оформлены до дня вступления в силу Федерального </w:t>
      </w:r>
      <w:hyperlink r:id="rId7" w:history="1">
        <w:r w:rsidRPr="0077433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4332">
        <w:rPr>
          <w:rFonts w:ascii="Times New Roman" w:hAnsi="Times New Roman" w:cs="Times New Roman"/>
          <w:sz w:val="28"/>
          <w:szCs w:val="28"/>
        </w:rPr>
        <w:t xml:space="preserve"> от 21 июля 1997 года №122-ФЗ «О государственной регистрации прав на недвижимое имущество и сделок с ним» и указанные права не были зарегистрированы в ЕГРН:</w:t>
      </w:r>
    </w:p>
    <w:p w:rsidR="00D731BF" w:rsidRPr="00A01D4B" w:rsidRDefault="00D731BF" w:rsidP="00D731BF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D4B">
        <w:rPr>
          <w:rFonts w:ascii="Times New Roman" w:hAnsi="Times New Roman" w:cs="Times New Roman"/>
          <w:sz w:val="28"/>
          <w:szCs w:val="28"/>
        </w:rPr>
        <w:t>Объект недвижимого имущества:</w:t>
      </w:r>
    </w:p>
    <w:p w:rsidR="00D731BF" w:rsidRPr="00A01D4B" w:rsidRDefault="00D731BF" w:rsidP="00D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4B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Pr="00307D0A">
        <w:rPr>
          <w:rFonts w:ascii="Times New Roman" w:hAnsi="Times New Roman" w:cs="Times New Roman"/>
          <w:sz w:val="28"/>
          <w:szCs w:val="28"/>
          <w:u w:val="single"/>
        </w:rPr>
        <w:t>28:13:022406:44</w:t>
      </w:r>
      <w:r w:rsidRPr="00A01D4B">
        <w:rPr>
          <w:rFonts w:ascii="Times New Roman" w:hAnsi="Times New Roman" w:cs="Times New Roman"/>
          <w:sz w:val="28"/>
          <w:szCs w:val="28"/>
        </w:rPr>
        <w:t xml:space="preserve">;вид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 здание</w:t>
      </w:r>
      <w:r w:rsidRPr="00A01D4B">
        <w:rPr>
          <w:rFonts w:ascii="Times New Roman" w:hAnsi="Times New Roman" w:cs="Times New Roman"/>
          <w:sz w:val="28"/>
          <w:szCs w:val="28"/>
        </w:rPr>
        <w:t xml:space="preserve">; назначение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жилое</w:t>
      </w:r>
      <w:r w:rsidRPr="00A01D4B">
        <w:rPr>
          <w:rFonts w:ascii="Times New Roman" w:hAnsi="Times New Roman" w:cs="Times New Roman"/>
          <w:sz w:val="28"/>
          <w:szCs w:val="28"/>
        </w:rPr>
        <w:t xml:space="preserve">; площадь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30,1 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кв.м.</w:t>
      </w:r>
      <w:r w:rsidRPr="00A01D4B">
        <w:rPr>
          <w:rFonts w:ascii="Times New Roman" w:hAnsi="Times New Roman" w:cs="Times New Roman"/>
          <w:sz w:val="28"/>
          <w:szCs w:val="28"/>
        </w:rPr>
        <w:t xml:space="preserve">; иная основная характеристика (при наличии) __________________________________________. </w:t>
      </w:r>
    </w:p>
    <w:p w:rsidR="00D731BF" w:rsidRPr="00DF5595" w:rsidRDefault="00D731BF" w:rsidP="00D73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D4B">
        <w:rPr>
          <w:rFonts w:ascii="Times New Roman" w:hAnsi="Times New Roman" w:cs="Times New Roman"/>
          <w:sz w:val="28"/>
          <w:szCs w:val="28"/>
        </w:rPr>
        <w:t>Адрес (местоположение) объекта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Амурская область, Зейский район, с. Сосновый Бор, ул. Трудовая, д.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31BF" w:rsidRPr="00307D0A" w:rsidRDefault="00D731BF" w:rsidP="00D731B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1D4B">
        <w:rPr>
          <w:rFonts w:ascii="Times New Roman" w:hAnsi="Times New Roman" w:cs="Times New Roman"/>
          <w:sz w:val="28"/>
          <w:szCs w:val="28"/>
        </w:rPr>
        <w:t xml:space="preserve">Правообладатель (ли): </w:t>
      </w:r>
      <w:r w:rsidRPr="00307D0A">
        <w:rPr>
          <w:rFonts w:ascii="Times New Roman" w:hAnsi="Times New Roman" w:cs="Times New Roman"/>
          <w:sz w:val="28"/>
          <w:szCs w:val="28"/>
          <w:u w:val="single"/>
        </w:rPr>
        <w:t xml:space="preserve">Петров Алексей Анатольевич 13.01.1971 год рождения, место рождения с. </w:t>
      </w:r>
      <w:proofErr w:type="spellStart"/>
      <w:r w:rsidRPr="00307D0A">
        <w:rPr>
          <w:rFonts w:ascii="Times New Roman" w:hAnsi="Times New Roman" w:cs="Times New Roman"/>
          <w:sz w:val="28"/>
          <w:szCs w:val="28"/>
          <w:u w:val="single"/>
        </w:rPr>
        <w:t>Сиан</w:t>
      </w:r>
      <w:proofErr w:type="spellEnd"/>
      <w:r w:rsidRPr="00307D0A">
        <w:rPr>
          <w:rFonts w:ascii="Times New Roman" w:hAnsi="Times New Roman" w:cs="Times New Roman"/>
          <w:sz w:val="28"/>
          <w:szCs w:val="28"/>
          <w:u w:val="single"/>
        </w:rPr>
        <w:t xml:space="preserve"> Зейского района Амурской области, паспорт 1015 № 462460 выдан 11.02.2016 г. Отделение УФМС России по Амурской области в г. Зея, код подразделения 280-010, СНИЛС 065-239-616-71 проживающий по адресу: Амурская область, Зейский район, с. Сосновый Бор, ул. Трудовая, д.33.</w:t>
      </w:r>
    </w:p>
    <w:p w:rsidR="00D731BF" w:rsidRPr="00DF5595" w:rsidRDefault="00D731BF" w:rsidP="00D731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F5595">
        <w:rPr>
          <w:rFonts w:ascii="Times New Roman" w:hAnsi="Times New Roman" w:cs="Times New Roman"/>
          <w:sz w:val="20"/>
          <w:szCs w:val="20"/>
        </w:rPr>
        <w:t>(фамилия, имя, отчество, дата и место рождения, гражданство, наименование и реквизиты документа, удостоверяющего личность, адрес регистрации, СНИЛС)</w:t>
      </w:r>
    </w:p>
    <w:p w:rsidR="00D731BF" w:rsidRPr="00B70CD3" w:rsidRDefault="00D731BF" w:rsidP="00D73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D4B">
        <w:rPr>
          <w:rFonts w:ascii="Times New Roman" w:hAnsi="Times New Roman" w:cs="Times New Roman"/>
          <w:sz w:val="28"/>
          <w:szCs w:val="28"/>
        </w:rPr>
        <w:t>3. Документы, подтверждающие, что выявленное лицо является правообладателем ранее учтенного объекта недвижимости:</w:t>
      </w:r>
      <w:r w:rsidRPr="00B70CD3">
        <w:rPr>
          <w:rFonts w:ascii="Times New Roman" w:hAnsi="Times New Roman" w:cs="Times New Roman"/>
          <w:sz w:val="28"/>
          <w:szCs w:val="28"/>
        </w:rPr>
        <w:t>Договор на передачу квартиры (дома) в собственность  гражданина от 15.11.1993 г.,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Зейского района </w:t>
      </w:r>
      <w:r w:rsidRPr="00B70CD3">
        <w:rPr>
          <w:rFonts w:ascii="Times New Roman" w:hAnsi="Times New Roman" w:cs="Times New Roman"/>
          <w:sz w:val="28"/>
          <w:szCs w:val="28"/>
        </w:rPr>
        <w:t xml:space="preserve">от 16.11.1993 г.№ 608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0CD3">
        <w:rPr>
          <w:rFonts w:ascii="Times New Roman" w:hAnsi="Times New Roman" w:cs="Times New Roman"/>
          <w:sz w:val="28"/>
          <w:szCs w:val="28"/>
        </w:rPr>
        <w:t>О бесплатной передаче квартиры в личную собственность Петрову А.А.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31BF" w:rsidRPr="00A01D4B" w:rsidRDefault="00D731BF" w:rsidP="00D73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D4B">
        <w:rPr>
          <w:rFonts w:ascii="Times New Roman" w:hAnsi="Times New Roman" w:cs="Times New Roman"/>
          <w:sz w:val="20"/>
          <w:szCs w:val="20"/>
        </w:rPr>
        <w:t xml:space="preserve"> (наименование, номер, дата выдачи, наименование органа, выдавшего документ (</w:t>
      </w:r>
      <w:r w:rsidRPr="00A01D4B">
        <w:rPr>
          <w:rFonts w:ascii="Times New Roman" w:hAnsi="Times New Roman" w:cs="Times New Roman"/>
          <w:bCs/>
          <w:sz w:val="20"/>
          <w:szCs w:val="20"/>
        </w:rPr>
        <w:t>при наличии у документов таких реквизитов</w:t>
      </w:r>
      <w:r w:rsidRPr="00A01D4B">
        <w:rPr>
          <w:rFonts w:ascii="Times New Roman" w:hAnsi="Times New Roman" w:cs="Times New Roman"/>
          <w:bCs/>
          <w:sz w:val="28"/>
          <w:szCs w:val="28"/>
        </w:rPr>
        <w:t>)</w:t>
      </w:r>
    </w:p>
    <w:p w:rsidR="00D731BF" w:rsidRPr="00DF5595" w:rsidRDefault="00D731BF" w:rsidP="00D73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5595">
        <w:rPr>
          <w:rFonts w:ascii="Times New Roman" w:hAnsi="Times New Roman" w:cs="Times New Roman"/>
          <w:sz w:val="28"/>
          <w:szCs w:val="28"/>
        </w:rPr>
        <w:t>Результаты осмотра ранее учтенного объекта недвижимости: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объект недвижимости не прекратил существование, что подтверждается актом №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F5595">
        <w:rPr>
          <w:rFonts w:ascii="Times New Roman" w:hAnsi="Times New Roman" w:cs="Times New Roman"/>
          <w:sz w:val="28"/>
          <w:szCs w:val="28"/>
          <w:u w:val="single"/>
        </w:rPr>
        <w:t xml:space="preserve"> от 15.01.2022 г. (прилагается).</w:t>
      </w:r>
    </w:p>
    <w:p w:rsidR="00D731BF" w:rsidRDefault="00D731BF" w:rsidP="00D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D731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1BF" w:rsidRDefault="00D731BF" w:rsidP="00D73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   И.М. Петрова</w:t>
      </w:r>
    </w:p>
    <w:p w:rsidR="00D731BF" w:rsidRDefault="00D731BF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47AE" w:rsidRDefault="001947AE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lastRenderedPageBreak/>
        <w:t>АКТ ОСМОТРА</w:t>
      </w:r>
    </w:p>
    <w:p w:rsidR="009E17D6" w:rsidRPr="001C0B4D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0B4D">
        <w:rPr>
          <w:rFonts w:ascii="Times New Roman" w:hAnsi="Times New Roman" w:cs="Times New Roman"/>
          <w:i/>
          <w:sz w:val="24"/>
          <w:szCs w:val="24"/>
        </w:rPr>
        <w:t>здания, сооружения или объекта незавершенного строительства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:rsidR="009E17D6" w:rsidRPr="00D1432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D6" w:rsidRPr="00D1432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14326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D1432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14326">
        <w:rPr>
          <w:rFonts w:ascii="Times New Roman" w:hAnsi="Times New Roman" w:cs="Times New Roman"/>
          <w:sz w:val="24"/>
          <w:szCs w:val="24"/>
        </w:rPr>
        <w:t xml:space="preserve"> г.             </w:t>
      </w:r>
      <w:r w:rsidR="001907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    Настоящий акт составлен в результате проведенного </w:t>
      </w:r>
      <w:r>
        <w:rPr>
          <w:rFonts w:ascii="Times New Roman" w:hAnsi="Times New Roman" w:cs="Times New Roman"/>
          <w:sz w:val="24"/>
          <w:szCs w:val="24"/>
          <w:u w:val="single"/>
        </w:rPr>
        <w:t>15января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дата и время осмотра (число и месяц, год, минуты, часы)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Pr="00131B3D">
        <w:rPr>
          <w:rFonts w:ascii="Times New Roman" w:hAnsi="Times New Roman" w:cs="Times New Roman"/>
          <w:sz w:val="24"/>
          <w:szCs w:val="24"/>
          <w:u w:val="single"/>
        </w:rPr>
        <w:t>здание</w:t>
      </w:r>
      <w:r w:rsidRPr="00D14326">
        <w:rPr>
          <w:rFonts w:ascii="Times New Roman" w:hAnsi="Times New Roman" w:cs="Times New Roman"/>
          <w:sz w:val="24"/>
          <w:szCs w:val="24"/>
        </w:rPr>
        <w:t>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вид объекта недвижимости: здание,сооружение, объект незавершенного строительства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кадастровый (или иной государственный учетный) номер </w:t>
      </w:r>
      <w:r w:rsidRPr="009E17D6">
        <w:rPr>
          <w:rFonts w:ascii="Times New Roman" w:hAnsi="Times New Roman" w:cs="Times New Roman"/>
          <w:color w:val="292C2F"/>
          <w:sz w:val="24"/>
          <w:szCs w:val="24"/>
          <w:u w:val="single"/>
          <w:shd w:val="clear" w:color="auto" w:fill="F8F8F8"/>
        </w:rPr>
        <w:t>28:13:022406:44</w:t>
      </w:r>
      <w:r w:rsidRPr="009E17D6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9E17D6" w:rsidRPr="00784F21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Амурская область, Зейский район, с. </w:t>
      </w:r>
      <w:r>
        <w:rPr>
          <w:rFonts w:ascii="Times New Roman" w:hAnsi="Times New Roman" w:cs="Times New Roman"/>
          <w:sz w:val="24"/>
          <w:szCs w:val="24"/>
          <w:u w:val="single"/>
        </w:rPr>
        <w:t>Сосновый Бор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, ул. Трудовая, д. </w:t>
      </w:r>
      <w:r>
        <w:rPr>
          <w:rFonts w:ascii="Times New Roman" w:hAnsi="Times New Roman" w:cs="Times New Roman"/>
          <w:sz w:val="24"/>
          <w:szCs w:val="24"/>
          <w:u w:val="single"/>
        </w:rPr>
        <w:t>33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указывается адрес объекта недвижимости (при наличии) либоместоположение (при отсутствии адреса)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на земельном участке с кадастровым номером </w:t>
      </w:r>
      <w:r w:rsidRPr="009E17D6">
        <w:rPr>
          <w:rFonts w:ascii="Times New Roman" w:hAnsi="Times New Roman" w:cs="Times New Roman"/>
          <w:color w:val="292C2F"/>
          <w:sz w:val="24"/>
          <w:szCs w:val="24"/>
          <w:u w:val="single"/>
          <w:shd w:val="clear" w:color="auto" w:fill="F8F8F8"/>
        </w:rPr>
        <w:t>28:13:022406:14</w:t>
      </w:r>
      <w:r w:rsidRPr="00D14326">
        <w:rPr>
          <w:rFonts w:ascii="Times New Roman" w:hAnsi="Times New Roman" w:cs="Times New Roman"/>
          <w:sz w:val="24"/>
          <w:szCs w:val="24"/>
        </w:rPr>
        <w:t>,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326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расположенном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Амурская область, Зейский район, с. </w:t>
      </w:r>
      <w:r>
        <w:rPr>
          <w:rFonts w:ascii="Times New Roman" w:hAnsi="Times New Roman" w:cs="Times New Roman"/>
          <w:sz w:val="24"/>
          <w:szCs w:val="24"/>
          <w:u w:val="single"/>
        </w:rPr>
        <w:t>Сосновый Бор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, ул. Трудовая, д. </w:t>
      </w:r>
      <w:r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указывается адрес или местоположение земельного участка</w:t>
      </w:r>
    </w:p>
    <w:p w:rsidR="009E17D6" w:rsidRPr="00784F21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Администрацией Сосновоборского сельсовета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указывается наименование органа исполнительной власти субъекта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Российской Федерации - города федерального значения Москвы,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Санкт-Петербурга или Севастополя, органа местного самоуправления,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уполномоченного на проведение мероприятий по выявлению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правообладателей ранее учтенных объектов недвижимости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в составе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Петровой И.М.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и.о.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глав</w:t>
      </w:r>
      <w:r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сельсовета, Грибков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М.С. – специалист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администрации, Зуев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Н.П. – специалист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</w:t>
      </w:r>
    </w:p>
    <w:p w:rsidR="009E17D6" w:rsidRDefault="009E17D6" w:rsidP="009E17D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приводится состав комиссии (фамилия, имя, отчество, должность каждого члена комиссии (при наличии)</w:t>
      </w:r>
    </w:p>
    <w:p w:rsidR="009E17D6" w:rsidRPr="009E17D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E17D6">
        <w:rPr>
          <w:rFonts w:ascii="Times New Roman" w:hAnsi="Times New Roman" w:cs="Times New Roman"/>
          <w:sz w:val="24"/>
          <w:szCs w:val="24"/>
          <w:u w:val="single"/>
        </w:rPr>
        <w:t>в присутствии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лица, выявленного в качествеуказать нужное: "в присутствии" или "в отсутствие"правообладателя указанного ранее учтенного объекта недвижимости.</w:t>
      </w:r>
    </w:p>
    <w:p w:rsidR="009E17D6" w:rsidRPr="00D14326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    Осмотр проведен </w:t>
      </w:r>
      <w:r w:rsidRPr="00784F21">
        <w:rPr>
          <w:rFonts w:ascii="Times New Roman" w:hAnsi="Times New Roman" w:cs="Times New Roman"/>
          <w:sz w:val="24"/>
          <w:szCs w:val="24"/>
          <w:u w:val="single"/>
        </w:rPr>
        <w:t>в форме визуального осмотра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указать нужное: "в форме визуального осмотра",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"с применением технических средств", если осмотр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проведен с применением технических средств,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дополнительно указываются наименование и модель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использованного технического средства</w:t>
      </w:r>
    </w:p>
    <w:p w:rsidR="009E17D6" w:rsidRPr="00784F21" w:rsidRDefault="009E17D6" w:rsidP="009E17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326">
        <w:rPr>
          <w:rFonts w:ascii="Times New Roman" w:hAnsi="Times New Roman" w:cs="Times New Roman"/>
          <w:sz w:val="24"/>
          <w:szCs w:val="24"/>
        </w:rPr>
        <w:t xml:space="preserve">    В результате проведенного осмотра установлено, что ранее учтенныйобъект недвижимости </w:t>
      </w:r>
      <w:r w:rsidRPr="009E17D6">
        <w:rPr>
          <w:rFonts w:ascii="Times New Roman" w:hAnsi="Times New Roman" w:cs="Times New Roman"/>
          <w:sz w:val="24"/>
          <w:szCs w:val="24"/>
          <w:u w:val="single"/>
        </w:rPr>
        <w:t>существует</w:t>
      </w:r>
    </w:p>
    <w:p w:rsidR="009E17D6" w:rsidRPr="00D14326" w:rsidRDefault="009E17D6" w:rsidP="009E17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0"/>
          <w:szCs w:val="24"/>
        </w:rPr>
        <w:t>(указать нужное: существует, прекратил существование)</w:t>
      </w:r>
    </w:p>
    <w:p w:rsidR="009E17D6" w:rsidRPr="00D1432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D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  <w:r w:rsidRPr="00D14326">
        <w:rPr>
          <w:rFonts w:ascii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hAnsi="Times New Roman" w:cs="Times New Roman"/>
          <w:sz w:val="24"/>
          <w:szCs w:val="24"/>
        </w:rPr>
        <w:t xml:space="preserve">    _________________   И.М. Петрова</w:t>
      </w:r>
    </w:p>
    <w:p w:rsidR="009E17D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7D6" w:rsidRDefault="009E17D6" w:rsidP="009E1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__________________  М.С. Грибкова</w:t>
      </w:r>
    </w:p>
    <w:p w:rsidR="00B70CD3" w:rsidRPr="00B70CD3" w:rsidRDefault="001907C3" w:rsidP="009B548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E17D6">
        <w:rPr>
          <w:rFonts w:ascii="Times New Roman" w:hAnsi="Times New Roman" w:cs="Times New Roman"/>
          <w:sz w:val="24"/>
          <w:szCs w:val="24"/>
        </w:rPr>
        <w:t xml:space="preserve">__________________   Н.П. Зуева   </w:t>
      </w:r>
    </w:p>
    <w:sectPr w:rsidR="00B70CD3" w:rsidRPr="00B70CD3" w:rsidSect="00730A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60279"/>
    <w:multiLevelType w:val="hybridMultilevel"/>
    <w:tmpl w:val="335013B0"/>
    <w:lvl w:ilvl="0" w:tplc="DC1A840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BC55DCF"/>
    <w:multiLevelType w:val="hybridMultilevel"/>
    <w:tmpl w:val="92B6FB1A"/>
    <w:lvl w:ilvl="0" w:tplc="3346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F24287"/>
    <w:multiLevelType w:val="hybridMultilevel"/>
    <w:tmpl w:val="5B7043BC"/>
    <w:lvl w:ilvl="0" w:tplc="21983B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D3A"/>
    <w:rsid w:val="00007862"/>
    <w:rsid w:val="00055D8A"/>
    <w:rsid w:val="00080F80"/>
    <w:rsid w:val="000E5984"/>
    <w:rsid w:val="00135CD4"/>
    <w:rsid w:val="001907C3"/>
    <w:rsid w:val="001947AE"/>
    <w:rsid w:val="001D62BF"/>
    <w:rsid w:val="00210959"/>
    <w:rsid w:val="00247195"/>
    <w:rsid w:val="00255259"/>
    <w:rsid w:val="00260442"/>
    <w:rsid w:val="002D137F"/>
    <w:rsid w:val="003109AB"/>
    <w:rsid w:val="00312121"/>
    <w:rsid w:val="00327846"/>
    <w:rsid w:val="00351724"/>
    <w:rsid w:val="00351A74"/>
    <w:rsid w:val="00407AC8"/>
    <w:rsid w:val="00432AAC"/>
    <w:rsid w:val="00461E40"/>
    <w:rsid w:val="004812B0"/>
    <w:rsid w:val="004B41C3"/>
    <w:rsid w:val="0050296A"/>
    <w:rsid w:val="00507729"/>
    <w:rsid w:val="00546D3A"/>
    <w:rsid w:val="00572883"/>
    <w:rsid w:val="00585061"/>
    <w:rsid w:val="00601859"/>
    <w:rsid w:val="00606012"/>
    <w:rsid w:val="006C5AB0"/>
    <w:rsid w:val="007127A9"/>
    <w:rsid w:val="00721199"/>
    <w:rsid w:val="007254A3"/>
    <w:rsid w:val="00730AFC"/>
    <w:rsid w:val="007832A9"/>
    <w:rsid w:val="007A24CD"/>
    <w:rsid w:val="00877A81"/>
    <w:rsid w:val="008F48B2"/>
    <w:rsid w:val="009043E6"/>
    <w:rsid w:val="00907E26"/>
    <w:rsid w:val="00907F38"/>
    <w:rsid w:val="009B5486"/>
    <w:rsid w:val="009E17D6"/>
    <w:rsid w:val="009F2CC5"/>
    <w:rsid w:val="00A01D4B"/>
    <w:rsid w:val="00A36939"/>
    <w:rsid w:val="00A67FED"/>
    <w:rsid w:val="00A90D53"/>
    <w:rsid w:val="00AC02AB"/>
    <w:rsid w:val="00AD02E2"/>
    <w:rsid w:val="00AE2AFE"/>
    <w:rsid w:val="00AF12FE"/>
    <w:rsid w:val="00B70CD3"/>
    <w:rsid w:val="00BD5A84"/>
    <w:rsid w:val="00BE6332"/>
    <w:rsid w:val="00C429F1"/>
    <w:rsid w:val="00C66E88"/>
    <w:rsid w:val="00CE19B6"/>
    <w:rsid w:val="00D16443"/>
    <w:rsid w:val="00D6247D"/>
    <w:rsid w:val="00D731BF"/>
    <w:rsid w:val="00D92883"/>
    <w:rsid w:val="00DD25A3"/>
    <w:rsid w:val="00E04547"/>
    <w:rsid w:val="00E64770"/>
    <w:rsid w:val="00EA4825"/>
    <w:rsid w:val="00EE73E1"/>
    <w:rsid w:val="00F03BAC"/>
    <w:rsid w:val="00FA576E"/>
    <w:rsid w:val="00FD7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1A7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AB0"/>
    <w:pPr>
      <w:ind w:left="720"/>
      <w:contextualSpacing/>
    </w:pPr>
  </w:style>
  <w:style w:type="character" w:styleId="a7">
    <w:name w:val="Hyperlink"/>
    <w:uiPriority w:val="99"/>
    <w:unhideWhenUsed/>
    <w:rsid w:val="00D731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9DFF63E6D2F4BFAF75E045DC13FDB71D8ED399184A5A0D2974F7EE03A962BA87E7F791C3F8734437B9C4D282n2p0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9DFF63E6D2F4BFAF75E045DC13FDB71C86D39513435A0D2974F7EE03A962BA95E7AF9DC1F06D423BAC9283C4741276ECDE6DAB3316D11EnDp7B" TargetMode="External"/><Relationship Id="rId5" Type="http://schemas.openxmlformats.org/officeDocument/2006/relationships/hyperlink" Target="consultantplus://offline/ref=FB9DFF63E6D2F4BFAF75E045DC13FDB71C86D39513435A0D2974F7EE03A962BA95E7AF9FC2F766106FE393DF82290174EDDE6FA22Fn1p5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Наталья Ивановна</dc:creator>
  <cp:lastModifiedBy>Специалист</cp:lastModifiedBy>
  <cp:revision>11</cp:revision>
  <cp:lastPrinted>2022-02-02T07:21:00Z</cp:lastPrinted>
  <dcterms:created xsi:type="dcterms:W3CDTF">2022-02-02T02:57:00Z</dcterms:created>
  <dcterms:modified xsi:type="dcterms:W3CDTF">2022-03-01T05:30:00Z</dcterms:modified>
</cp:coreProperties>
</file>